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E866D8">
        <w:trPr>
          <w:cantSplit/>
        </w:trPr>
        <w:tc>
          <w:tcPr>
            <w:tcW w:w="8856" w:type="dxa"/>
            <w:gridSpan w:val="6"/>
          </w:tcPr>
          <w:p w:rsidR="00D1300B" w:rsidRDefault="00D1300B">
            <w:pPr>
              <w:rPr>
                <w:rFonts w:ascii="Arial" w:hAnsi="Arial"/>
                <w:lang w:val="en-GB"/>
              </w:rPr>
            </w:pPr>
            <w:bookmarkStart w:id="0" w:name="_GoBack"/>
            <w:bookmarkEnd w:id="0"/>
          </w:p>
          <w:p w:rsidR="00D1300B" w:rsidRPr="00E866D8" w:rsidRDefault="00D1300B" w:rsidP="00CA0DF2">
            <w:pPr>
              <w:tabs>
                <w:tab w:val="center" w:pos="4560"/>
              </w:tabs>
              <w:jc w:val="center"/>
              <w:rPr>
                <w:rFonts w:ascii="Arial" w:hAnsi="Arial"/>
                <w:b/>
                <w:sz w:val="28"/>
                <w:lang w:val="en-GB"/>
              </w:rPr>
            </w:pPr>
            <w:r w:rsidRPr="00E866D8">
              <w:rPr>
                <w:rFonts w:ascii="Arial" w:hAnsi="Arial"/>
                <w:b/>
                <w:sz w:val="28"/>
                <w:lang w:val="en-GB"/>
              </w:rPr>
              <w:t xml:space="preserve">SAULT COLLEGE OF APPLIED ARTS </w:t>
            </w:r>
            <w:smartTag w:uri="urn:schemas-microsoft-com:office:smarttags" w:element="stockticker">
              <w:r w:rsidRPr="00E866D8">
                <w:rPr>
                  <w:rFonts w:ascii="Arial" w:hAnsi="Arial"/>
                  <w:b/>
                  <w:sz w:val="28"/>
                  <w:lang w:val="en-GB"/>
                </w:rPr>
                <w:t>AND</w:t>
              </w:r>
            </w:smartTag>
            <w:r w:rsidRPr="00E866D8">
              <w:rPr>
                <w:rFonts w:ascii="Arial" w:hAnsi="Arial"/>
                <w:b/>
                <w:sz w:val="28"/>
                <w:lang w:val="en-GB"/>
              </w:rPr>
              <w:t xml:space="preserve"> TECHNOLOGY</w:t>
            </w:r>
          </w:p>
          <w:p w:rsidR="00D1300B" w:rsidRPr="00E866D8" w:rsidRDefault="00D1300B">
            <w:pPr>
              <w:rPr>
                <w:rFonts w:ascii="Arial" w:hAnsi="Arial"/>
                <w:b/>
                <w:sz w:val="28"/>
                <w:lang w:val="en-GB"/>
              </w:rPr>
            </w:pPr>
          </w:p>
          <w:p w:rsidR="00D1300B" w:rsidRPr="00E866D8" w:rsidRDefault="00D1300B" w:rsidP="00CA0DF2">
            <w:pPr>
              <w:tabs>
                <w:tab w:val="center" w:pos="4560"/>
              </w:tabs>
              <w:jc w:val="center"/>
              <w:rPr>
                <w:rFonts w:ascii="Arial" w:hAnsi="Arial"/>
                <w:b/>
                <w:sz w:val="28"/>
                <w:lang w:val="en-GB"/>
              </w:rPr>
            </w:pPr>
            <w:r w:rsidRPr="00E866D8">
              <w:rPr>
                <w:rFonts w:ascii="Arial" w:hAnsi="Arial"/>
                <w:b/>
                <w:sz w:val="28"/>
                <w:lang w:val="en-GB"/>
              </w:rPr>
              <w:t xml:space="preserve">SAULT </w:t>
            </w:r>
            <w:smartTag w:uri="urn:schemas-microsoft-com:office:smarttags" w:element="stockticker">
              <w:r w:rsidRPr="00E866D8">
                <w:rPr>
                  <w:rFonts w:ascii="Arial" w:hAnsi="Arial"/>
                  <w:b/>
                  <w:sz w:val="28"/>
                  <w:lang w:val="en-GB"/>
                </w:rPr>
                <w:t>STE</w:t>
              </w:r>
            </w:smartTag>
            <w:r w:rsidRPr="00E866D8">
              <w:rPr>
                <w:rFonts w:ascii="Arial" w:hAnsi="Arial"/>
                <w:b/>
                <w:sz w:val="28"/>
                <w:lang w:val="en-GB"/>
              </w:rPr>
              <w:t xml:space="preserve">. </w:t>
            </w:r>
            <w:smartTag w:uri="urn:schemas-microsoft-com:office:smarttags" w:element="place">
              <w:smartTag w:uri="urn:schemas-microsoft-com:office:smarttags" w:element="City">
                <w:r w:rsidRPr="00E866D8">
                  <w:rPr>
                    <w:rFonts w:ascii="Arial" w:hAnsi="Arial"/>
                    <w:b/>
                    <w:sz w:val="28"/>
                    <w:lang w:val="en-GB"/>
                  </w:rPr>
                  <w:t>MARIE</w:t>
                </w:r>
              </w:smartTag>
              <w:r w:rsidRPr="00E866D8">
                <w:rPr>
                  <w:rFonts w:ascii="Arial" w:hAnsi="Arial"/>
                  <w:b/>
                  <w:sz w:val="28"/>
                  <w:lang w:val="en-GB"/>
                </w:rPr>
                <w:t xml:space="preserve">, </w:t>
              </w:r>
              <w:smartTag w:uri="urn:schemas-microsoft-com:office:smarttags" w:element="State">
                <w:r w:rsidRPr="00E866D8">
                  <w:rPr>
                    <w:rFonts w:ascii="Arial" w:hAnsi="Arial"/>
                    <w:b/>
                    <w:sz w:val="28"/>
                    <w:lang w:val="en-GB"/>
                  </w:rPr>
                  <w:t>ONTARIO</w:t>
                </w:r>
              </w:smartTag>
            </w:smartTag>
          </w:p>
          <w:p w:rsidR="00D1300B" w:rsidRPr="00E866D8" w:rsidRDefault="00D1300B">
            <w:pPr>
              <w:tabs>
                <w:tab w:val="center" w:pos="4560"/>
              </w:tabs>
              <w:rPr>
                <w:rFonts w:ascii="Arial" w:hAnsi="Arial"/>
                <w:lang w:val="en-GB"/>
              </w:rPr>
            </w:pPr>
          </w:p>
          <w:p w:rsidR="00D1300B" w:rsidRPr="00E866D8" w:rsidRDefault="000C3A35">
            <w:pPr>
              <w:jc w:val="center"/>
              <w:rPr>
                <w:rFonts w:ascii="Arial" w:hAnsi="Arial"/>
              </w:rPr>
            </w:pPr>
            <w:r w:rsidRPr="00E866D8">
              <w:rPr>
                <w:rFonts w:ascii="Arial" w:hAnsi="Arial"/>
                <w:noProof/>
                <w:lang w:val="en-CA" w:eastAsia="en-CA"/>
              </w:rPr>
              <w:drawing>
                <wp:inline distT="0" distB="0" distL="0" distR="0" wp14:anchorId="32DE6853" wp14:editId="19550E0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E866D8" w:rsidRDefault="00D1300B">
            <w:pPr>
              <w:jc w:val="center"/>
              <w:rPr>
                <w:rFonts w:ascii="Arial" w:hAnsi="Arial"/>
                <w:lang w:val="en-GB"/>
              </w:rPr>
            </w:pPr>
          </w:p>
          <w:p w:rsidR="00D1300B" w:rsidRPr="00E866D8" w:rsidRDefault="003B0EA7">
            <w:pPr>
              <w:pStyle w:val="Heading1"/>
              <w:rPr>
                <w:rFonts w:ascii="Arial" w:hAnsi="Arial"/>
                <w:sz w:val="28"/>
                <w:u w:val="none"/>
              </w:rPr>
            </w:pPr>
            <w:r w:rsidRPr="00E866D8">
              <w:rPr>
                <w:rFonts w:ascii="Arial" w:hAnsi="Arial"/>
                <w:sz w:val="28"/>
                <w:u w:val="none"/>
              </w:rPr>
              <w:t xml:space="preserve">CICE </w:t>
            </w:r>
            <w:r w:rsidR="00B835FC" w:rsidRPr="00E866D8">
              <w:rPr>
                <w:rFonts w:ascii="Arial" w:hAnsi="Arial"/>
                <w:sz w:val="28"/>
                <w:u w:val="none"/>
              </w:rPr>
              <w:t>COURSE OUTLINE</w:t>
            </w:r>
          </w:p>
          <w:p w:rsidR="00D1300B" w:rsidRPr="00E866D8" w:rsidRDefault="00D1300B">
            <w:pPr>
              <w:rPr>
                <w:rFonts w:ascii="Arial" w:hAnsi="Arial"/>
              </w:rPr>
            </w:pPr>
          </w:p>
        </w:tc>
      </w:tr>
      <w:tr w:rsidR="00D1300B" w:rsidRPr="00E866D8">
        <w:trPr>
          <w:cantSplit/>
        </w:trPr>
        <w:tc>
          <w:tcPr>
            <w:tcW w:w="2518" w:type="dxa"/>
          </w:tcPr>
          <w:p w:rsidR="00D1300B" w:rsidRPr="00E866D8" w:rsidRDefault="00D1300B">
            <w:pPr>
              <w:rPr>
                <w:rFonts w:ascii="Arial" w:hAnsi="Arial"/>
                <w:b/>
                <w:lang w:val="en-GB"/>
              </w:rPr>
            </w:pPr>
            <w:r w:rsidRPr="00E866D8">
              <w:rPr>
                <w:rFonts w:ascii="Arial" w:hAnsi="Arial"/>
                <w:b/>
                <w:lang w:val="en-GB"/>
              </w:rPr>
              <w:t>COURSE TITLE:</w:t>
            </w:r>
          </w:p>
          <w:p w:rsidR="00D1300B" w:rsidRPr="00E866D8" w:rsidRDefault="00D1300B">
            <w:pPr>
              <w:rPr>
                <w:rFonts w:ascii="Arial" w:hAnsi="Arial"/>
                <w:b/>
              </w:rPr>
            </w:pPr>
          </w:p>
        </w:tc>
        <w:tc>
          <w:tcPr>
            <w:tcW w:w="6338" w:type="dxa"/>
            <w:gridSpan w:val="5"/>
          </w:tcPr>
          <w:p w:rsidR="00D1300B" w:rsidRPr="00E866D8" w:rsidRDefault="00E866D8">
            <w:pPr>
              <w:rPr>
                <w:rFonts w:ascii="Arial" w:hAnsi="Arial"/>
              </w:rPr>
            </w:pPr>
            <w:r w:rsidRPr="00E866D8">
              <w:rPr>
                <w:rFonts w:ascii="Arial" w:hAnsi="Arial"/>
                <w:szCs w:val="24"/>
              </w:rPr>
              <w:t>Child and Adolescent Development I</w:t>
            </w:r>
          </w:p>
        </w:tc>
      </w:tr>
      <w:tr w:rsidR="00D1300B" w:rsidRPr="00E866D8">
        <w:tc>
          <w:tcPr>
            <w:tcW w:w="2518" w:type="dxa"/>
          </w:tcPr>
          <w:p w:rsidR="00D1300B" w:rsidRPr="00E866D8" w:rsidRDefault="00D1300B">
            <w:pPr>
              <w:rPr>
                <w:rFonts w:ascii="Arial" w:hAnsi="Arial"/>
                <w:b/>
                <w:lang w:val="en-GB"/>
              </w:rPr>
            </w:pPr>
            <w:r w:rsidRPr="00E866D8">
              <w:rPr>
                <w:rFonts w:ascii="Arial" w:hAnsi="Arial"/>
                <w:b/>
                <w:lang w:val="en-GB"/>
              </w:rPr>
              <w:t>CODE NO. :</w:t>
            </w:r>
          </w:p>
          <w:p w:rsidR="003B0EA7" w:rsidRPr="00E866D8" w:rsidRDefault="003B0EA7" w:rsidP="003B0EA7">
            <w:pPr>
              <w:rPr>
                <w:rFonts w:ascii="Arial" w:hAnsi="Arial"/>
                <w:b/>
                <w:lang w:val="en-GB"/>
              </w:rPr>
            </w:pPr>
            <w:r w:rsidRPr="00E866D8">
              <w:rPr>
                <w:rFonts w:ascii="Arial" w:hAnsi="Arial"/>
                <w:b/>
                <w:lang w:val="en-GB"/>
              </w:rPr>
              <w:t>MODIFIED CODE:</w:t>
            </w:r>
          </w:p>
          <w:p w:rsidR="00D1300B" w:rsidRPr="00E866D8" w:rsidRDefault="00D1300B">
            <w:pPr>
              <w:rPr>
                <w:rFonts w:ascii="Arial" w:hAnsi="Arial"/>
                <w:b/>
              </w:rPr>
            </w:pPr>
          </w:p>
        </w:tc>
        <w:tc>
          <w:tcPr>
            <w:tcW w:w="3402" w:type="dxa"/>
            <w:gridSpan w:val="2"/>
          </w:tcPr>
          <w:p w:rsidR="00D1300B" w:rsidRPr="00E866D8" w:rsidRDefault="00E866D8">
            <w:pPr>
              <w:rPr>
                <w:rFonts w:ascii="Arial" w:hAnsi="Arial"/>
              </w:rPr>
            </w:pPr>
            <w:r w:rsidRPr="00E866D8">
              <w:rPr>
                <w:rFonts w:ascii="Arial" w:hAnsi="Arial"/>
              </w:rPr>
              <w:t>CYW</w:t>
            </w:r>
            <w:r w:rsidRPr="00E866D8">
              <w:rPr>
                <w:rFonts w:ascii="Arial" w:hAnsi="Arial"/>
              </w:rPr>
              <w:t>132</w:t>
            </w:r>
          </w:p>
          <w:p w:rsidR="00E866D8" w:rsidRPr="00E866D8" w:rsidRDefault="00E866D8">
            <w:pPr>
              <w:rPr>
                <w:rFonts w:ascii="Arial" w:hAnsi="Arial"/>
              </w:rPr>
            </w:pPr>
            <w:r w:rsidRPr="00E866D8">
              <w:rPr>
                <w:rFonts w:ascii="Arial" w:hAnsi="Arial"/>
              </w:rPr>
              <w:t>CYW0</w:t>
            </w:r>
            <w:r w:rsidRPr="00E866D8">
              <w:rPr>
                <w:rFonts w:ascii="Arial" w:hAnsi="Arial"/>
              </w:rPr>
              <w:t>132</w:t>
            </w:r>
          </w:p>
        </w:tc>
        <w:tc>
          <w:tcPr>
            <w:tcW w:w="1701" w:type="dxa"/>
            <w:gridSpan w:val="2"/>
          </w:tcPr>
          <w:p w:rsidR="00D1300B" w:rsidRPr="00E866D8" w:rsidRDefault="00D1300B">
            <w:pPr>
              <w:rPr>
                <w:rFonts w:ascii="Arial" w:hAnsi="Arial"/>
                <w:b/>
              </w:rPr>
            </w:pPr>
            <w:r w:rsidRPr="00E866D8">
              <w:rPr>
                <w:rFonts w:ascii="Arial" w:hAnsi="Arial"/>
                <w:b/>
                <w:lang w:val="en-GB"/>
              </w:rPr>
              <w:t>SEMESTER:</w:t>
            </w:r>
          </w:p>
        </w:tc>
        <w:tc>
          <w:tcPr>
            <w:tcW w:w="1235" w:type="dxa"/>
          </w:tcPr>
          <w:p w:rsidR="00D1300B" w:rsidRPr="00E866D8" w:rsidRDefault="000548B5">
            <w:pPr>
              <w:rPr>
                <w:rFonts w:ascii="Arial" w:hAnsi="Arial"/>
              </w:rPr>
            </w:pPr>
            <w:r w:rsidRPr="00E866D8">
              <w:rPr>
                <w:rFonts w:ascii="Arial" w:hAnsi="Arial"/>
              </w:rPr>
              <w:t>Winter</w:t>
            </w:r>
          </w:p>
        </w:tc>
      </w:tr>
      <w:tr w:rsidR="00D1300B" w:rsidRPr="00E866D8">
        <w:trPr>
          <w:cantSplit/>
        </w:trPr>
        <w:tc>
          <w:tcPr>
            <w:tcW w:w="2518" w:type="dxa"/>
          </w:tcPr>
          <w:p w:rsidR="00D1300B" w:rsidRPr="00E866D8" w:rsidRDefault="00D1300B">
            <w:pPr>
              <w:rPr>
                <w:rFonts w:ascii="Arial" w:hAnsi="Arial"/>
                <w:b/>
                <w:lang w:val="en-GB"/>
              </w:rPr>
            </w:pPr>
            <w:r w:rsidRPr="00E866D8">
              <w:rPr>
                <w:rFonts w:ascii="Arial" w:hAnsi="Arial"/>
                <w:b/>
                <w:lang w:val="en-GB"/>
              </w:rPr>
              <w:t>PROGRAM:</w:t>
            </w:r>
          </w:p>
          <w:p w:rsidR="00D1300B" w:rsidRPr="00E866D8" w:rsidRDefault="00D1300B" w:rsidP="00757B48">
            <w:pPr>
              <w:rPr>
                <w:rFonts w:ascii="Arial" w:hAnsi="Arial"/>
              </w:rPr>
            </w:pPr>
          </w:p>
        </w:tc>
        <w:tc>
          <w:tcPr>
            <w:tcW w:w="6338" w:type="dxa"/>
            <w:gridSpan w:val="5"/>
          </w:tcPr>
          <w:p w:rsidR="00D1300B" w:rsidRPr="00E866D8" w:rsidRDefault="00E866D8">
            <w:pPr>
              <w:rPr>
                <w:rFonts w:ascii="Arial" w:hAnsi="Arial"/>
              </w:rPr>
            </w:pPr>
            <w:r w:rsidRPr="00E866D8">
              <w:rPr>
                <w:rFonts w:ascii="Arial" w:hAnsi="Arial"/>
                <w:szCs w:val="24"/>
              </w:rPr>
              <w:t>Child and Youth Worker</w:t>
            </w:r>
          </w:p>
          <w:p w:rsidR="003B0EA7" w:rsidRPr="00E866D8" w:rsidRDefault="003B0EA7">
            <w:pPr>
              <w:rPr>
                <w:rFonts w:ascii="Arial" w:hAnsi="Arial"/>
              </w:rPr>
            </w:pPr>
          </w:p>
        </w:tc>
      </w:tr>
      <w:tr w:rsidR="00D1300B" w:rsidRPr="00E866D8">
        <w:trPr>
          <w:cantSplit/>
        </w:trPr>
        <w:tc>
          <w:tcPr>
            <w:tcW w:w="2518" w:type="dxa"/>
          </w:tcPr>
          <w:p w:rsidR="00D1300B" w:rsidRPr="00E866D8" w:rsidRDefault="00D1300B">
            <w:pPr>
              <w:rPr>
                <w:rFonts w:ascii="Arial" w:hAnsi="Arial"/>
                <w:b/>
                <w:lang w:val="en-GB"/>
              </w:rPr>
            </w:pPr>
            <w:r w:rsidRPr="00E866D8">
              <w:rPr>
                <w:rFonts w:ascii="Arial" w:hAnsi="Arial"/>
                <w:b/>
                <w:lang w:val="en-GB"/>
              </w:rPr>
              <w:t>AUTHOR:</w:t>
            </w:r>
          </w:p>
          <w:p w:rsidR="00757B48" w:rsidRPr="00E866D8" w:rsidRDefault="00757B48" w:rsidP="00757B48">
            <w:pPr>
              <w:rPr>
                <w:rFonts w:ascii="Arial" w:hAnsi="Arial"/>
                <w:b/>
                <w:lang w:val="en-GB"/>
              </w:rPr>
            </w:pPr>
            <w:r w:rsidRPr="00E866D8">
              <w:rPr>
                <w:rFonts w:ascii="Arial" w:hAnsi="Arial"/>
                <w:b/>
                <w:lang w:val="en-GB"/>
              </w:rPr>
              <w:t>MODIFIED BY:</w:t>
            </w:r>
          </w:p>
          <w:p w:rsidR="00D1300B" w:rsidRPr="00E866D8" w:rsidRDefault="00D1300B">
            <w:pPr>
              <w:rPr>
                <w:rFonts w:ascii="Arial" w:hAnsi="Arial"/>
              </w:rPr>
            </w:pPr>
          </w:p>
        </w:tc>
        <w:tc>
          <w:tcPr>
            <w:tcW w:w="6338" w:type="dxa"/>
            <w:gridSpan w:val="5"/>
          </w:tcPr>
          <w:p w:rsidR="00D1300B" w:rsidRPr="00E866D8" w:rsidRDefault="00E866D8">
            <w:pPr>
              <w:rPr>
                <w:rFonts w:ascii="Arial" w:hAnsi="Arial"/>
              </w:rPr>
            </w:pPr>
            <w:r w:rsidRPr="00E866D8">
              <w:rPr>
                <w:rFonts w:ascii="Arial" w:hAnsi="Arial"/>
              </w:rPr>
              <w:t xml:space="preserve">CYW Faculty, </w:t>
            </w:r>
            <w:r w:rsidRPr="00E866D8">
              <w:rPr>
                <w:rFonts w:ascii="Arial" w:hAnsi="Arial"/>
                <w:i/>
              </w:rPr>
              <w:t>Instructor</w:t>
            </w:r>
            <w:r w:rsidRPr="00E866D8">
              <w:rPr>
                <w:rFonts w:ascii="Arial" w:hAnsi="Arial"/>
              </w:rPr>
              <w:t xml:space="preserve"> - Melanie Rowley</w:t>
            </w:r>
          </w:p>
          <w:p w:rsidR="00757B48" w:rsidRPr="00E866D8" w:rsidRDefault="00E866D8">
            <w:pPr>
              <w:rPr>
                <w:rFonts w:ascii="Arial" w:hAnsi="Arial"/>
              </w:rPr>
            </w:pPr>
            <w:r w:rsidRPr="00E866D8">
              <w:rPr>
                <w:rFonts w:ascii="Arial" w:hAnsi="Arial"/>
              </w:rPr>
              <w:t>Velma Simon</w:t>
            </w:r>
            <w:r w:rsidR="00757B48" w:rsidRPr="00E866D8">
              <w:rPr>
                <w:rFonts w:ascii="Arial" w:hAnsi="Arial"/>
              </w:rPr>
              <w:t>, Learning Specialist CICE Program</w:t>
            </w:r>
          </w:p>
        </w:tc>
      </w:tr>
      <w:tr w:rsidR="00D1300B" w:rsidRPr="00E866D8" w:rsidTr="005F2B4B">
        <w:tc>
          <w:tcPr>
            <w:tcW w:w="2518" w:type="dxa"/>
          </w:tcPr>
          <w:p w:rsidR="00D1300B" w:rsidRPr="00E866D8" w:rsidRDefault="00D1300B">
            <w:pPr>
              <w:rPr>
                <w:rFonts w:ascii="Arial" w:hAnsi="Arial"/>
                <w:b/>
                <w:lang w:val="en-GB"/>
              </w:rPr>
            </w:pPr>
            <w:r w:rsidRPr="00E866D8">
              <w:rPr>
                <w:rFonts w:ascii="Arial" w:hAnsi="Arial"/>
                <w:b/>
                <w:lang w:val="en-GB"/>
              </w:rPr>
              <w:t>DATE:</w:t>
            </w:r>
          </w:p>
          <w:p w:rsidR="00D1300B" w:rsidRPr="00E866D8" w:rsidRDefault="00D1300B">
            <w:pPr>
              <w:rPr>
                <w:rFonts w:ascii="Arial" w:hAnsi="Arial"/>
              </w:rPr>
            </w:pPr>
          </w:p>
        </w:tc>
        <w:tc>
          <w:tcPr>
            <w:tcW w:w="1280" w:type="dxa"/>
          </w:tcPr>
          <w:p w:rsidR="00D1300B" w:rsidRPr="00E866D8" w:rsidRDefault="00196CA7" w:rsidP="00196CA7">
            <w:pPr>
              <w:rPr>
                <w:rFonts w:ascii="Arial" w:hAnsi="Arial"/>
              </w:rPr>
            </w:pPr>
            <w:r w:rsidRPr="00E866D8">
              <w:rPr>
                <w:rFonts w:ascii="Arial" w:hAnsi="Arial"/>
              </w:rPr>
              <w:t xml:space="preserve">Jan. </w:t>
            </w:r>
            <w:r w:rsidR="00243A34" w:rsidRPr="00E866D8">
              <w:rPr>
                <w:rFonts w:ascii="Arial" w:hAnsi="Arial"/>
              </w:rPr>
              <w:t>201</w:t>
            </w:r>
            <w:r w:rsidRPr="00E866D8">
              <w:rPr>
                <w:rFonts w:ascii="Arial" w:hAnsi="Arial"/>
              </w:rPr>
              <w:t>2</w:t>
            </w:r>
          </w:p>
        </w:tc>
        <w:tc>
          <w:tcPr>
            <w:tcW w:w="3690" w:type="dxa"/>
            <w:gridSpan w:val="2"/>
          </w:tcPr>
          <w:p w:rsidR="00D1300B" w:rsidRPr="00E866D8" w:rsidRDefault="00D1300B">
            <w:pPr>
              <w:rPr>
                <w:rFonts w:ascii="Arial" w:hAnsi="Arial"/>
              </w:rPr>
            </w:pPr>
            <w:r w:rsidRPr="00E866D8">
              <w:rPr>
                <w:rFonts w:ascii="Arial" w:hAnsi="Arial"/>
                <w:b/>
                <w:lang w:val="en-GB"/>
              </w:rPr>
              <w:t>PREVIOUS OUTLINE DATED:</w:t>
            </w:r>
          </w:p>
        </w:tc>
        <w:tc>
          <w:tcPr>
            <w:tcW w:w="1368" w:type="dxa"/>
            <w:gridSpan w:val="2"/>
          </w:tcPr>
          <w:p w:rsidR="00D1300B" w:rsidRPr="00E866D8" w:rsidRDefault="00196CA7">
            <w:pPr>
              <w:rPr>
                <w:rFonts w:ascii="Arial" w:hAnsi="Arial"/>
              </w:rPr>
            </w:pPr>
            <w:r w:rsidRPr="00E866D8">
              <w:rPr>
                <w:rFonts w:ascii="Arial" w:hAnsi="Arial"/>
              </w:rPr>
              <w:t>Jan</w:t>
            </w:r>
            <w:r w:rsidR="005F2B4B" w:rsidRPr="00E866D8">
              <w:rPr>
                <w:rFonts w:ascii="Arial" w:hAnsi="Arial"/>
              </w:rPr>
              <w:t>. 201</w:t>
            </w:r>
            <w:r w:rsidRPr="00E866D8">
              <w:rPr>
                <w:rFonts w:ascii="Arial" w:hAnsi="Arial"/>
              </w:rPr>
              <w:t>1</w:t>
            </w:r>
          </w:p>
        </w:tc>
      </w:tr>
      <w:tr w:rsidR="00D1300B" w:rsidRPr="00E866D8" w:rsidTr="005F2B4B">
        <w:trPr>
          <w:cantSplit/>
        </w:trPr>
        <w:tc>
          <w:tcPr>
            <w:tcW w:w="2518" w:type="dxa"/>
          </w:tcPr>
          <w:p w:rsidR="00D1300B" w:rsidRPr="00E866D8" w:rsidRDefault="00D1300B">
            <w:pPr>
              <w:rPr>
                <w:rFonts w:ascii="Arial" w:hAnsi="Arial"/>
              </w:rPr>
            </w:pPr>
            <w:r w:rsidRPr="00E866D8">
              <w:rPr>
                <w:rFonts w:ascii="Arial" w:hAnsi="Arial"/>
                <w:b/>
                <w:lang w:val="en-GB"/>
              </w:rPr>
              <w:t>APPROVED:</w:t>
            </w:r>
          </w:p>
        </w:tc>
        <w:tc>
          <w:tcPr>
            <w:tcW w:w="4970" w:type="dxa"/>
            <w:gridSpan w:val="3"/>
          </w:tcPr>
          <w:p w:rsidR="00D1300B" w:rsidRPr="00E866D8" w:rsidRDefault="004E0781">
            <w:pPr>
              <w:jc w:val="center"/>
              <w:rPr>
                <w:rFonts w:ascii="Arial" w:hAnsi="Arial"/>
              </w:rPr>
            </w:pPr>
            <w:r w:rsidRPr="00E866D8">
              <w:rPr>
                <w:rFonts w:ascii="Arial" w:hAnsi="Arial"/>
              </w:rPr>
              <w:t>“Angelique Lemay”</w:t>
            </w:r>
          </w:p>
        </w:tc>
        <w:tc>
          <w:tcPr>
            <w:tcW w:w="1368" w:type="dxa"/>
            <w:gridSpan w:val="2"/>
          </w:tcPr>
          <w:p w:rsidR="00D1300B" w:rsidRPr="00E866D8" w:rsidRDefault="00F8237A">
            <w:pPr>
              <w:rPr>
                <w:rFonts w:ascii="Arial" w:hAnsi="Arial"/>
              </w:rPr>
            </w:pPr>
            <w:r w:rsidRPr="00E866D8">
              <w:rPr>
                <w:rFonts w:ascii="Arial" w:hAnsi="Arial"/>
              </w:rPr>
              <w:t>Jan. 2012</w:t>
            </w:r>
          </w:p>
        </w:tc>
      </w:tr>
      <w:tr w:rsidR="00D1300B" w:rsidRPr="00E866D8" w:rsidTr="005F2B4B">
        <w:trPr>
          <w:cantSplit/>
        </w:trPr>
        <w:tc>
          <w:tcPr>
            <w:tcW w:w="2518" w:type="dxa"/>
          </w:tcPr>
          <w:p w:rsidR="00D1300B" w:rsidRPr="00E866D8" w:rsidRDefault="00D1300B">
            <w:pPr>
              <w:rPr>
                <w:rFonts w:ascii="Arial" w:hAnsi="Arial"/>
              </w:rPr>
            </w:pPr>
          </w:p>
        </w:tc>
        <w:tc>
          <w:tcPr>
            <w:tcW w:w="4970" w:type="dxa"/>
            <w:gridSpan w:val="3"/>
          </w:tcPr>
          <w:p w:rsidR="00D1300B" w:rsidRPr="00E866D8" w:rsidRDefault="00D1300B">
            <w:pPr>
              <w:pStyle w:val="Heading2"/>
              <w:rPr>
                <w:rFonts w:ascii="Arial" w:hAnsi="Arial"/>
                <w:lang w:val="en-US"/>
              </w:rPr>
            </w:pPr>
            <w:r w:rsidRPr="00E866D8">
              <w:rPr>
                <w:rFonts w:ascii="Arial" w:hAnsi="Arial"/>
                <w:lang w:val="en-US"/>
              </w:rPr>
              <w:t>__________________________________</w:t>
            </w:r>
          </w:p>
          <w:p w:rsidR="005F13F8" w:rsidRPr="00E866D8" w:rsidRDefault="00994B52" w:rsidP="00994B52">
            <w:pPr>
              <w:pStyle w:val="Heading2"/>
              <w:rPr>
                <w:rFonts w:ascii="Arial" w:hAnsi="Arial"/>
                <w:i/>
                <w:lang w:val="en-US"/>
              </w:rPr>
            </w:pPr>
            <w:r w:rsidRPr="00E866D8">
              <w:rPr>
                <w:rFonts w:ascii="Arial" w:hAnsi="Arial"/>
                <w:i/>
                <w:lang w:val="en-US"/>
              </w:rPr>
              <w:t>Dean, School of Community Services</w:t>
            </w:r>
          </w:p>
          <w:p w:rsidR="00D1300B" w:rsidRPr="00E866D8" w:rsidRDefault="00994B52" w:rsidP="00994B52">
            <w:pPr>
              <w:pStyle w:val="Heading2"/>
              <w:rPr>
                <w:rFonts w:ascii="Arial" w:hAnsi="Arial"/>
                <w:i/>
                <w:lang w:val="en-US"/>
              </w:rPr>
            </w:pPr>
            <w:r w:rsidRPr="00E866D8">
              <w:rPr>
                <w:rFonts w:ascii="Arial" w:hAnsi="Arial"/>
                <w:i/>
                <w:lang w:val="en-US"/>
              </w:rPr>
              <w:t xml:space="preserve"> and Interdisciplinary Studies</w:t>
            </w:r>
          </w:p>
          <w:p w:rsidR="0079369D" w:rsidRPr="00E866D8" w:rsidRDefault="0079369D" w:rsidP="0079369D">
            <w:pPr>
              <w:rPr>
                <w:sz w:val="16"/>
              </w:rPr>
            </w:pPr>
          </w:p>
        </w:tc>
        <w:tc>
          <w:tcPr>
            <w:tcW w:w="1368" w:type="dxa"/>
            <w:gridSpan w:val="2"/>
          </w:tcPr>
          <w:p w:rsidR="00D1300B" w:rsidRPr="00E866D8" w:rsidRDefault="00E866D8">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E866D8" w:rsidRDefault="00F8237A">
            <w:pPr>
              <w:jc w:val="center"/>
              <w:rPr>
                <w:rFonts w:ascii="Arial" w:hAnsi="Arial"/>
                <w:b/>
              </w:rPr>
            </w:pPr>
            <w:r w:rsidRPr="00E866D8">
              <w:rPr>
                <w:rFonts w:ascii="Arial" w:hAnsi="Arial"/>
                <w:b/>
              </w:rPr>
              <w:t>DATE</w:t>
            </w:r>
          </w:p>
        </w:tc>
      </w:tr>
      <w:tr w:rsidR="00D1300B" w:rsidRPr="00E866D8">
        <w:trPr>
          <w:cantSplit/>
        </w:trPr>
        <w:tc>
          <w:tcPr>
            <w:tcW w:w="2518" w:type="dxa"/>
          </w:tcPr>
          <w:p w:rsidR="00D1300B" w:rsidRPr="00E866D8" w:rsidRDefault="00D1300B">
            <w:pPr>
              <w:rPr>
                <w:rFonts w:ascii="Arial" w:hAnsi="Arial"/>
                <w:b/>
                <w:lang w:val="en-GB"/>
              </w:rPr>
            </w:pPr>
            <w:r w:rsidRPr="00E866D8">
              <w:rPr>
                <w:rFonts w:ascii="Arial" w:hAnsi="Arial"/>
                <w:b/>
                <w:lang w:val="en-GB"/>
              </w:rPr>
              <w:t>TOTAL CREDITS:</w:t>
            </w:r>
          </w:p>
          <w:p w:rsidR="00D1300B" w:rsidRPr="00E866D8" w:rsidRDefault="00D1300B">
            <w:pPr>
              <w:rPr>
                <w:rFonts w:ascii="Arial" w:hAnsi="Arial"/>
              </w:rPr>
            </w:pPr>
          </w:p>
        </w:tc>
        <w:tc>
          <w:tcPr>
            <w:tcW w:w="6338" w:type="dxa"/>
            <w:gridSpan w:val="5"/>
          </w:tcPr>
          <w:p w:rsidR="00D1300B" w:rsidRPr="00E866D8" w:rsidRDefault="00E866D8">
            <w:pPr>
              <w:rPr>
                <w:rFonts w:ascii="Arial" w:hAnsi="Arial"/>
              </w:rPr>
            </w:pPr>
            <w:r w:rsidRPr="00E866D8">
              <w:rPr>
                <w:rFonts w:ascii="Arial" w:hAnsi="Arial"/>
              </w:rPr>
              <w:t>3</w:t>
            </w:r>
          </w:p>
        </w:tc>
      </w:tr>
      <w:tr w:rsidR="00D1300B" w:rsidRPr="00E866D8">
        <w:trPr>
          <w:cantSplit/>
        </w:trPr>
        <w:tc>
          <w:tcPr>
            <w:tcW w:w="2518" w:type="dxa"/>
          </w:tcPr>
          <w:p w:rsidR="00D1300B" w:rsidRPr="00E866D8" w:rsidRDefault="00D1300B">
            <w:pPr>
              <w:rPr>
                <w:rFonts w:ascii="Arial" w:hAnsi="Arial"/>
                <w:b/>
                <w:lang w:val="en-GB"/>
              </w:rPr>
            </w:pPr>
            <w:r w:rsidRPr="00E866D8">
              <w:rPr>
                <w:rFonts w:ascii="Arial" w:hAnsi="Arial"/>
                <w:b/>
                <w:lang w:val="en-GB"/>
              </w:rPr>
              <w:t>PREREQUISITE(S):</w:t>
            </w:r>
          </w:p>
          <w:p w:rsidR="00D1300B" w:rsidRPr="00E866D8" w:rsidRDefault="00D1300B">
            <w:pPr>
              <w:rPr>
                <w:rFonts w:ascii="Arial" w:hAnsi="Arial"/>
              </w:rPr>
            </w:pPr>
          </w:p>
        </w:tc>
        <w:tc>
          <w:tcPr>
            <w:tcW w:w="6338" w:type="dxa"/>
            <w:gridSpan w:val="5"/>
          </w:tcPr>
          <w:p w:rsidR="00D1300B" w:rsidRPr="00E866D8" w:rsidRDefault="00E866D8">
            <w:pPr>
              <w:rPr>
                <w:rFonts w:ascii="Arial" w:hAnsi="Arial"/>
              </w:rPr>
            </w:pPr>
            <w:r w:rsidRPr="00E866D8">
              <w:rPr>
                <w:rFonts w:ascii="Arial" w:hAnsi="Arial"/>
              </w:rPr>
              <w:t>PSY</w:t>
            </w:r>
            <w:r w:rsidRPr="00E866D8">
              <w:rPr>
                <w:rFonts w:ascii="Arial" w:hAnsi="Arial"/>
              </w:rPr>
              <w:t>102</w:t>
            </w:r>
            <w:r w:rsidRPr="00E866D8">
              <w:rPr>
                <w:rFonts w:ascii="Arial" w:hAnsi="Arial"/>
              </w:rPr>
              <w:t>/PSY094</w:t>
            </w:r>
          </w:p>
        </w:tc>
      </w:tr>
      <w:tr w:rsidR="00D1300B" w:rsidRPr="00E866D8">
        <w:trPr>
          <w:cantSplit/>
        </w:trPr>
        <w:tc>
          <w:tcPr>
            <w:tcW w:w="2518" w:type="dxa"/>
          </w:tcPr>
          <w:p w:rsidR="00D1300B" w:rsidRPr="00E866D8" w:rsidRDefault="00D1300B">
            <w:pPr>
              <w:rPr>
                <w:rFonts w:ascii="Arial" w:hAnsi="Arial"/>
                <w:b/>
                <w:lang w:val="en-GB"/>
              </w:rPr>
            </w:pPr>
            <w:r w:rsidRPr="00E866D8">
              <w:rPr>
                <w:rFonts w:ascii="Arial" w:hAnsi="Arial"/>
                <w:b/>
                <w:lang w:val="en-GB"/>
              </w:rPr>
              <w:t>HOURS/WEEK:</w:t>
            </w:r>
          </w:p>
          <w:p w:rsidR="00D1300B" w:rsidRPr="00E866D8" w:rsidRDefault="00D1300B">
            <w:pPr>
              <w:rPr>
                <w:rFonts w:ascii="Arial" w:hAnsi="Arial"/>
              </w:rPr>
            </w:pPr>
          </w:p>
        </w:tc>
        <w:tc>
          <w:tcPr>
            <w:tcW w:w="6338" w:type="dxa"/>
            <w:gridSpan w:val="5"/>
          </w:tcPr>
          <w:p w:rsidR="00D1300B" w:rsidRPr="00E866D8" w:rsidRDefault="00D1300B">
            <w:pPr>
              <w:rPr>
                <w:rFonts w:ascii="Arial" w:hAnsi="Arial"/>
              </w:rPr>
            </w:pPr>
          </w:p>
        </w:tc>
      </w:tr>
      <w:tr w:rsidR="00994B52" w:rsidRPr="00E866D8">
        <w:trPr>
          <w:cantSplit/>
        </w:trPr>
        <w:tc>
          <w:tcPr>
            <w:tcW w:w="8856" w:type="dxa"/>
            <w:gridSpan w:val="6"/>
          </w:tcPr>
          <w:p w:rsidR="00994B52" w:rsidRPr="00E866D8" w:rsidRDefault="004E0781">
            <w:pPr>
              <w:pStyle w:val="Heading2"/>
              <w:tabs>
                <w:tab w:val="center" w:pos="4560"/>
              </w:tabs>
              <w:spacing w:line="276" w:lineRule="auto"/>
              <w:rPr>
                <w:rFonts w:ascii="Arial" w:hAnsi="Arial" w:cs="Arial"/>
              </w:rPr>
            </w:pPr>
            <w:r w:rsidRPr="00E866D8">
              <w:rPr>
                <w:rFonts w:ascii="Arial" w:hAnsi="Arial" w:cs="Arial"/>
              </w:rPr>
              <w:t>Copyright ©2012</w:t>
            </w:r>
            <w:r w:rsidR="00994B52" w:rsidRPr="00E866D8">
              <w:rPr>
                <w:rFonts w:ascii="Arial" w:hAnsi="Arial" w:cs="Arial"/>
              </w:rPr>
              <w:t xml:space="preserve"> The Sault College of Applied Arts &amp; Technology</w:t>
            </w:r>
          </w:p>
          <w:p w:rsidR="00994B52" w:rsidRPr="00E866D8" w:rsidRDefault="00994B52">
            <w:pPr>
              <w:tabs>
                <w:tab w:val="center" w:pos="4560"/>
              </w:tabs>
              <w:spacing w:line="276" w:lineRule="auto"/>
              <w:jc w:val="center"/>
              <w:rPr>
                <w:rFonts w:ascii="Arial" w:hAnsi="Arial" w:cs="Arial"/>
                <w:i/>
                <w:lang w:val="en-GB"/>
              </w:rPr>
            </w:pPr>
            <w:r w:rsidRPr="00E866D8">
              <w:rPr>
                <w:rFonts w:ascii="Arial" w:hAnsi="Arial" w:cs="Arial"/>
                <w:i/>
                <w:lang w:val="en-GB"/>
              </w:rPr>
              <w:t>Reproduction of this document by any means, in whole or in part, without prior</w:t>
            </w:r>
          </w:p>
          <w:p w:rsidR="00994B52" w:rsidRPr="00E866D8" w:rsidRDefault="00994B52">
            <w:pPr>
              <w:pStyle w:val="Heading2"/>
              <w:tabs>
                <w:tab w:val="center" w:pos="4560"/>
              </w:tabs>
              <w:spacing w:line="276" w:lineRule="auto"/>
              <w:rPr>
                <w:rFonts w:ascii="Arial" w:hAnsi="Arial" w:cs="Arial"/>
                <w:b w:val="0"/>
              </w:rPr>
            </w:pPr>
            <w:r w:rsidRPr="00E866D8">
              <w:rPr>
                <w:rFonts w:ascii="Arial" w:hAnsi="Arial" w:cs="Arial"/>
                <w:b w:val="0"/>
                <w:i/>
              </w:rPr>
              <w:t xml:space="preserve">written permission of </w:t>
            </w:r>
            <w:smartTag w:uri="urn:schemas-microsoft-com:office:smarttags" w:element="place">
              <w:smartTag w:uri="urn:schemas-microsoft-com:office:smarttags" w:element="PlaceName">
                <w:r w:rsidRPr="00E866D8">
                  <w:rPr>
                    <w:rFonts w:ascii="Arial" w:hAnsi="Arial" w:cs="Arial"/>
                    <w:b w:val="0"/>
                    <w:i/>
                  </w:rPr>
                  <w:t>Sault</w:t>
                </w:r>
              </w:smartTag>
              <w:r w:rsidRPr="00E866D8">
                <w:rPr>
                  <w:rFonts w:ascii="Arial" w:hAnsi="Arial" w:cs="Arial"/>
                  <w:b w:val="0"/>
                  <w:i/>
                </w:rPr>
                <w:t xml:space="preserve"> </w:t>
              </w:r>
              <w:smartTag w:uri="urn:schemas-microsoft-com:office:smarttags" w:element="PlaceType">
                <w:r w:rsidRPr="00E866D8">
                  <w:rPr>
                    <w:rFonts w:ascii="Arial" w:hAnsi="Arial" w:cs="Arial"/>
                    <w:b w:val="0"/>
                    <w:i/>
                  </w:rPr>
                  <w:t>College</w:t>
                </w:r>
              </w:smartTag>
            </w:smartTag>
            <w:r w:rsidRPr="00E866D8">
              <w:rPr>
                <w:rFonts w:ascii="Arial" w:hAnsi="Arial" w:cs="Arial"/>
                <w:b w:val="0"/>
                <w:i/>
              </w:rPr>
              <w:t xml:space="preserve"> of Applied Arts &amp; Technology is prohibited.</w:t>
            </w:r>
          </w:p>
        </w:tc>
      </w:tr>
      <w:tr w:rsidR="00994B52" w:rsidRPr="00E866D8">
        <w:trPr>
          <w:cantSplit/>
        </w:trPr>
        <w:tc>
          <w:tcPr>
            <w:tcW w:w="8856" w:type="dxa"/>
            <w:gridSpan w:val="6"/>
          </w:tcPr>
          <w:p w:rsidR="00994B52" w:rsidRPr="00E866D8" w:rsidRDefault="00994B52">
            <w:pPr>
              <w:pStyle w:val="Heading2"/>
              <w:tabs>
                <w:tab w:val="center" w:pos="4560"/>
              </w:tabs>
              <w:spacing w:line="276" w:lineRule="auto"/>
              <w:rPr>
                <w:rFonts w:ascii="Arial" w:hAnsi="Arial" w:cs="Arial"/>
                <w:b w:val="0"/>
              </w:rPr>
            </w:pPr>
            <w:r w:rsidRPr="00E866D8">
              <w:rPr>
                <w:rFonts w:ascii="Arial" w:hAnsi="Arial" w:cs="Arial"/>
                <w:b w:val="0"/>
                <w:i/>
              </w:rPr>
              <w:t xml:space="preserve">For additional information, please contact the Dean, </w:t>
            </w:r>
            <w:r w:rsidRPr="00E866D8">
              <w:rPr>
                <w:rFonts w:ascii="Arial" w:hAnsi="Arial" w:cs="Arial"/>
                <w:b w:val="0"/>
                <w:i/>
                <w:lang w:val="en-US"/>
              </w:rPr>
              <w:t xml:space="preserve">School of Community Services and Interdisciplinary Studies </w:t>
            </w:r>
          </w:p>
        </w:tc>
      </w:tr>
      <w:tr w:rsidR="00994B52" w:rsidRPr="00E866D8">
        <w:trPr>
          <w:cantSplit/>
        </w:trPr>
        <w:tc>
          <w:tcPr>
            <w:tcW w:w="8856" w:type="dxa"/>
            <w:gridSpan w:val="6"/>
          </w:tcPr>
          <w:p w:rsidR="00994B52" w:rsidRPr="00E866D8" w:rsidRDefault="00994B52">
            <w:pPr>
              <w:tabs>
                <w:tab w:val="center" w:pos="4560"/>
              </w:tabs>
              <w:spacing w:line="276" w:lineRule="auto"/>
              <w:jc w:val="center"/>
              <w:rPr>
                <w:rFonts w:ascii="Arial" w:hAnsi="Arial" w:cs="Arial"/>
                <w:i/>
                <w:lang w:val="en-GB"/>
              </w:rPr>
            </w:pPr>
            <w:r w:rsidRPr="00E866D8">
              <w:rPr>
                <w:rFonts w:ascii="Arial" w:hAnsi="Arial" w:cs="Arial"/>
                <w:i/>
                <w:lang w:val="en-GB"/>
              </w:rPr>
              <w:t>(705) 759-2554, Ext. 2603</w:t>
            </w:r>
          </w:p>
          <w:p w:rsidR="00994B52" w:rsidRPr="00E866D8" w:rsidRDefault="00994B52">
            <w:pPr>
              <w:tabs>
                <w:tab w:val="center" w:pos="4560"/>
              </w:tabs>
              <w:spacing w:line="276" w:lineRule="auto"/>
              <w:rPr>
                <w:rFonts w:ascii="Arial" w:hAnsi="Arial" w:cs="Arial"/>
              </w:rPr>
            </w:pPr>
          </w:p>
        </w:tc>
      </w:tr>
    </w:tbl>
    <w:p w:rsidR="00D1300B" w:rsidRPr="00E866D8"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E866D8" w:rsidRPr="00E866D8" w:rsidTr="00E866D8">
        <w:tc>
          <w:tcPr>
            <w:tcW w:w="675" w:type="dxa"/>
            <w:hideMark/>
          </w:tcPr>
          <w:p w:rsidR="00E866D8" w:rsidRPr="00E866D8" w:rsidRDefault="00E866D8">
            <w:pPr>
              <w:rPr>
                <w:rFonts w:ascii="Arial" w:hAnsi="Arial"/>
                <w:b/>
              </w:rPr>
            </w:pPr>
            <w:r w:rsidRPr="00E866D8">
              <w:rPr>
                <w:rFonts w:ascii="Arial" w:hAnsi="Arial"/>
                <w:b/>
              </w:rPr>
              <w:lastRenderedPageBreak/>
              <w:t>I.</w:t>
            </w:r>
          </w:p>
        </w:tc>
        <w:tc>
          <w:tcPr>
            <w:tcW w:w="8181" w:type="dxa"/>
          </w:tcPr>
          <w:p w:rsidR="00E866D8" w:rsidRPr="00E866D8" w:rsidRDefault="00E866D8">
            <w:pPr>
              <w:rPr>
                <w:rFonts w:ascii="Arial" w:hAnsi="Arial"/>
                <w:b/>
              </w:rPr>
            </w:pPr>
            <w:r w:rsidRPr="00E866D8">
              <w:rPr>
                <w:rFonts w:ascii="Arial" w:hAnsi="Arial"/>
                <w:b/>
              </w:rPr>
              <w:t>COURSE DESCRIPTION:</w:t>
            </w:r>
          </w:p>
          <w:p w:rsidR="00E866D8" w:rsidRPr="00E866D8" w:rsidRDefault="00E866D8">
            <w:pPr>
              <w:rPr>
                <w:rFonts w:ascii="Arial" w:hAnsi="Arial"/>
                <w:b/>
              </w:rPr>
            </w:pPr>
          </w:p>
          <w:p w:rsidR="00E866D8" w:rsidRPr="00E866D8" w:rsidRDefault="00E866D8">
            <w:pPr>
              <w:rPr>
                <w:rFonts w:ascii="Arial" w:hAnsi="Arial"/>
              </w:rPr>
            </w:pPr>
            <w:r w:rsidRPr="00E866D8">
              <w:rPr>
                <w:rFonts w:ascii="Arial" w:hAnsi="Arial"/>
              </w:rPr>
              <w:t>Part 1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E866D8" w:rsidRPr="00E866D8" w:rsidRDefault="00E866D8">
            <w:pPr>
              <w:rPr>
                <w:rFonts w:ascii="Arial" w:hAnsi="Arial"/>
              </w:rPr>
            </w:pPr>
          </w:p>
          <w:p w:rsidR="00E866D8" w:rsidRPr="00E866D8" w:rsidRDefault="00E866D8">
            <w:pPr>
              <w:rPr>
                <w:rFonts w:ascii="Arial" w:hAnsi="Arial"/>
              </w:rPr>
            </w:pPr>
            <w:r w:rsidRPr="00E866D8">
              <w:rPr>
                <w:rFonts w:ascii="Arial" w:hAnsi="Arial"/>
              </w:rPr>
              <w:t>Philosophically, this course emphasizes a holistic view of the undeniable worth of children.</w:t>
            </w:r>
          </w:p>
        </w:tc>
      </w:tr>
    </w:tbl>
    <w:p w:rsidR="00E866D8" w:rsidRPr="00E866D8" w:rsidRDefault="00E866D8" w:rsidP="00E866D8">
      <w:pPr>
        <w:rPr>
          <w:szCs w:val="24"/>
        </w:rPr>
      </w:pPr>
    </w:p>
    <w:tbl>
      <w:tblPr>
        <w:tblW w:w="9288" w:type="dxa"/>
        <w:tblLayout w:type="fixed"/>
        <w:tblLook w:val="04A0" w:firstRow="1" w:lastRow="0" w:firstColumn="1" w:lastColumn="0" w:noHBand="0" w:noVBand="1"/>
      </w:tblPr>
      <w:tblGrid>
        <w:gridCol w:w="675"/>
        <w:gridCol w:w="567"/>
        <w:gridCol w:w="7614"/>
        <w:gridCol w:w="432"/>
      </w:tblGrid>
      <w:tr w:rsidR="00E866D8" w:rsidRPr="00E866D8" w:rsidTr="00E866D8">
        <w:trPr>
          <w:gridAfter w:val="1"/>
          <w:wAfter w:w="432" w:type="dxa"/>
        </w:trPr>
        <w:tc>
          <w:tcPr>
            <w:tcW w:w="675" w:type="dxa"/>
            <w:hideMark/>
          </w:tcPr>
          <w:p w:rsidR="00E866D8" w:rsidRPr="00E866D8" w:rsidRDefault="00E866D8">
            <w:pPr>
              <w:rPr>
                <w:rFonts w:ascii="Arial" w:hAnsi="Arial"/>
                <w:b/>
              </w:rPr>
            </w:pPr>
            <w:r w:rsidRPr="00E866D8">
              <w:rPr>
                <w:rFonts w:ascii="Arial" w:hAnsi="Arial"/>
                <w:b/>
              </w:rPr>
              <w:t>II.</w:t>
            </w:r>
          </w:p>
        </w:tc>
        <w:tc>
          <w:tcPr>
            <w:tcW w:w="8181" w:type="dxa"/>
            <w:gridSpan w:val="2"/>
          </w:tcPr>
          <w:p w:rsidR="00E866D8" w:rsidRPr="00E866D8" w:rsidRDefault="00E866D8">
            <w:pPr>
              <w:rPr>
                <w:rFonts w:ascii="Arial" w:hAnsi="Arial"/>
                <w:b/>
              </w:rPr>
            </w:pPr>
            <w:r w:rsidRPr="00E866D8">
              <w:rPr>
                <w:rFonts w:ascii="Arial" w:hAnsi="Arial"/>
                <w:b/>
              </w:rPr>
              <w:t>LEARNING OUTCOMES AND ELEMENTS OF THE PERFORMANCE:</w:t>
            </w:r>
          </w:p>
          <w:p w:rsidR="00E866D8" w:rsidRPr="00E866D8" w:rsidRDefault="00E866D8">
            <w:pPr>
              <w:rPr>
                <w:rFonts w:ascii="Arial" w:hAnsi="Arial"/>
              </w:rPr>
            </w:pPr>
          </w:p>
        </w:tc>
      </w:tr>
      <w:tr w:rsidR="00E866D8" w:rsidRPr="00E866D8" w:rsidTr="00E866D8">
        <w:trPr>
          <w:gridAfter w:val="1"/>
          <w:wAfter w:w="432" w:type="dxa"/>
        </w:trPr>
        <w:tc>
          <w:tcPr>
            <w:tcW w:w="675" w:type="dxa"/>
          </w:tcPr>
          <w:p w:rsidR="00E866D8" w:rsidRPr="00E866D8" w:rsidRDefault="00E866D8">
            <w:pPr>
              <w:rPr>
                <w:b/>
                <w:sz w:val="22"/>
              </w:rPr>
            </w:pPr>
          </w:p>
        </w:tc>
        <w:tc>
          <w:tcPr>
            <w:tcW w:w="8181" w:type="dxa"/>
            <w:gridSpan w:val="2"/>
          </w:tcPr>
          <w:p w:rsidR="00E866D8" w:rsidRPr="00E866D8" w:rsidRDefault="00E866D8">
            <w:pPr>
              <w:rPr>
                <w:rFonts w:ascii="Arial" w:hAnsi="Arial"/>
              </w:rPr>
            </w:pPr>
            <w:r w:rsidRPr="00E866D8">
              <w:rPr>
                <w:rFonts w:ascii="Arial" w:hAnsi="Arial"/>
              </w:rPr>
              <w:t>Upon successful completion of this course, the CICE student, with the assistance of a Learning Specialist, will demonstrate the ability to:</w:t>
            </w:r>
          </w:p>
          <w:p w:rsidR="00E866D8" w:rsidRPr="00E866D8" w:rsidRDefault="00E866D8">
            <w:pPr>
              <w:rPr>
                <w:rFonts w:ascii="Arial" w:hAnsi="Arial"/>
                <w:sz w:val="22"/>
              </w:rPr>
            </w:pPr>
          </w:p>
        </w:tc>
      </w:tr>
      <w:tr w:rsidR="00E866D8" w:rsidRPr="00E866D8" w:rsidTr="00E866D8">
        <w:trPr>
          <w:gridAfter w:val="1"/>
          <w:wAfter w:w="432" w:type="dxa"/>
        </w:trPr>
        <w:tc>
          <w:tcPr>
            <w:tcW w:w="675" w:type="dxa"/>
          </w:tcPr>
          <w:p w:rsidR="00E866D8" w:rsidRPr="00E866D8" w:rsidRDefault="00E866D8">
            <w:pPr>
              <w:rPr>
                <w:b/>
                <w:sz w:val="22"/>
              </w:rPr>
            </w:pPr>
          </w:p>
        </w:tc>
        <w:tc>
          <w:tcPr>
            <w:tcW w:w="567" w:type="dxa"/>
            <w:hideMark/>
          </w:tcPr>
          <w:p w:rsidR="00E866D8" w:rsidRPr="00E866D8" w:rsidRDefault="00E866D8">
            <w:pPr>
              <w:rPr>
                <w:rFonts w:ascii="Arial" w:hAnsi="Arial"/>
                <w:b/>
                <w:sz w:val="22"/>
              </w:rPr>
            </w:pPr>
            <w:r w:rsidRPr="00E866D8">
              <w:rPr>
                <w:rFonts w:ascii="Arial" w:hAnsi="Arial"/>
                <w:b/>
              </w:rPr>
              <w:t>1.</w:t>
            </w:r>
          </w:p>
        </w:tc>
        <w:tc>
          <w:tcPr>
            <w:tcW w:w="7614" w:type="dxa"/>
          </w:tcPr>
          <w:p w:rsidR="00E866D8" w:rsidRPr="00E866D8" w:rsidRDefault="00E866D8">
            <w:pPr>
              <w:rPr>
                <w:rFonts w:ascii="Arial" w:hAnsi="Arial"/>
                <w:b/>
              </w:rPr>
            </w:pPr>
            <w:r w:rsidRPr="00E866D8">
              <w:rPr>
                <w:rFonts w:ascii="Arial" w:hAnsi="Arial"/>
                <w:b/>
              </w:rPr>
              <w:t>Foster and utilize therapeutic environments which respect culture, promote well-being and facilitate positive change for children (adapted from CYW CSAC Learning Outcome #2)</w:t>
            </w:r>
          </w:p>
          <w:p w:rsidR="00E866D8" w:rsidRPr="00E866D8" w:rsidRDefault="00E866D8">
            <w:pPr>
              <w:rPr>
                <w:rFonts w:ascii="Arial" w:hAnsi="Arial"/>
                <w:b/>
                <w:sz w:val="22"/>
              </w:rPr>
            </w:pPr>
          </w:p>
        </w:tc>
      </w:tr>
      <w:tr w:rsidR="00E866D8" w:rsidRPr="00E866D8" w:rsidTr="00E866D8">
        <w:trPr>
          <w:gridAfter w:val="1"/>
          <w:wAfter w:w="432" w:type="dxa"/>
        </w:trPr>
        <w:tc>
          <w:tcPr>
            <w:tcW w:w="675" w:type="dxa"/>
          </w:tcPr>
          <w:p w:rsidR="00E866D8" w:rsidRPr="00E866D8" w:rsidRDefault="00E866D8">
            <w:pPr>
              <w:rPr>
                <w:b/>
                <w:sz w:val="22"/>
              </w:rPr>
            </w:pPr>
          </w:p>
        </w:tc>
        <w:tc>
          <w:tcPr>
            <w:tcW w:w="567" w:type="dxa"/>
          </w:tcPr>
          <w:p w:rsidR="00E866D8" w:rsidRPr="00E866D8" w:rsidRDefault="00E866D8">
            <w:pPr>
              <w:rPr>
                <w:rFonts w:ascii="Arial" w:hAnsi="Arial"/>
                <w:sz w:val="22"/>
              </w:rPr>
            </w:pPr>
          </w:p>
        </w:tc>
        <w:tc>
          <w:tcPr>
            <w:tcW w:w="7614" w:type="dxa"/>
          </w:tcPr>
          <w:p w:rsidR="00E866D8" w:rsidRPr="00E866D8" w:rsidRDefault="00E866D8">
            <w:pPr>
              <w:rPr>
                <w:rFonts w:ascii="Arial" w:hAnsi="Arial"/>
                <w:b/>
              </w:rPr>
            </w:pPr>
            <w:r w:rsidRPr="00E866D8">
              <w:rPr>
                <w:rFonts w:ascii="Arial" w:hAnsi="Arial"/>
                <w:b/>
                <w:u w:val="single"/>
              </w:rPr>
              <w:t>Potential Elements of the Performance</w:t>
            </w:r>
            <w:r w:rsidRPr="00E866D8">
              <w:rPr>
                <w:rFonts w:ascii="Arial" w:hAnsi="Arial"/>
                <w:b/>
              </w:rPr>
              <w:t>:</w:t>
            </w:r>
            <w:r w:rsidRPr="00E866D8">
              <w:rPr>
                <w:rFonts w:ascii="Arial" w:hAnsi="Arial"/>
                <w:b/>
              </w:rPr>
              <w:br/>
            </w:r>
          </w:p>
          <w:p w:rsidR="00E866D8" w:rsidRPr="00E866D8" w:rsidRDefault="00E866D8" w:rsidP="00E866D8">
            <w:pPr>
              <w:numPr>
                <w:ilvl w:val="0"/>
                <w:numId w:val="23"/>
              </w:numPr>
              <w:rPr>
                <w:rFonts w:ascii="Arial" w:hAnsi="Arial"/>
                <w:b/>
              </w:rPr>
            </w:pPr>
            <w:r w:rsidRPr="00E866D8">
              <w:rPr>
                <w:rFonts w:ascii="Arial" w:hAnsi="Arial"/>
              </w:rPr>
              <w:t>determine in collaboration with relevant others, the developmental needs of infants, toddlers and preschool children</w:t>
            </w:r>
          </w:p>
          <w:p w:rsidR="00E866D8" w:rsidRPr="00E866D8" w:rsidRDefault="00E866D8" w:rsidP="00E866D8">
            <w:pPr>
              <w:numPr>
                <w:ilvl w:val="0"/>
                <w:numId w:val="23"/>
              </w:numPr>
              <w:rPr>
                <w:rFonts w:ascii="Arial" w:hAnsi="Arial"/>
                <w:b/>
              </w:rPr>
            </w:pPr>
            <w:r w:rsidRPr="00E866D8">
              <w:rPr>
                <w:rFonts w:ascii="Arial" w:hAnsi="Arial"/>
              </w:rPr>
              <w:t>have a basic understanding of the factors that contribute to optimal growth and development of infants and young children</w:t>
            </w:r>
          </w:p>
          <w:p w:rsidR="00E866D8" w:rsidRPr="00E866D8" w:rsidRDefault="00E866D8" w:rsidP="00E866D8">
            <w:pPr>
              <w:numPr>
                <w:ilvl w:val="0"/>
                <w:numId w:val="23"/>
              </w:numPr>
              <w:rPr>
                <w:rFonts w:ascii="Arial" w:hAnsi="Arial"/>
                <w:b/>
              </w:rPr>
            </w:pPr>
            <w:r w:rsidRPr="00E866D8">
              <w:rPr>
                <w:rFonts w:ascii="Arial" w:hAnsi="Arial"/>
              </w:rPr>
              <w:t>define and examine the concept of development and the methods for studying development</w:t>
            </w:r>
          </w:p>
          <w:p w:rsidR="00E866D8" w:rsidRPr="00E866D8" w:rsidRDefault="00E866D8" w:rsidP="00E866D8">
            <w:pPr>
              <w:numPr>
                <w:ilvl w:val="0"/>
                <w:numId w:val="23"/>
              </w:numPr>
              <w:rPr>
                <w:rFonts w:ascii="Arial" w:hAnsi="Arial"/>
                <w:b/>
              </w:rPr>
            </w:pPr>
            <w:r w:rsidRPr="00E866D8">
              <w:rPr>
                <w:rFonts w:ascii="Arial" w:hAnsi="Arial"/>
              </w:rPr>
              <w:t>identify, compare, contrast and provide a basic application of selected theories of child development</w:t>
            </w:r>
          </w:p>
          <w:p w:rsidR="00E866D8" w:rsidRPr="00E866D8" w:rsidRDefault="00E866D8" w:rsidP="00E866D8">
            <w:pPr>
              <w:numPr>
                <w:ilvl w:val="0"/>
                <w:numId w:val="23"/>
              </w:numPr>
              <w:rPr>
                <w:rFonts w:ascii="Arial" w:hAnsi="Arial"/>
                <w:b/>
              </w:rPr>
            </w:pPr>
            <w:r w:rsidRPr="00E866D8">
              <w:rPr>
                <w:rFonts w:ascii="Arial" w:hAnsi="Arial"/>
              </w:rPr>
              <w:t xml:space="preserve">become familiar with the psychological, cognitive, physical and social developmental achievements of the prenatal period, infancy and early childhood </w:t>
            </w:r>
          </w:p>
          <w:p w:rsidR="00E866D8" w:rsidRPr="00E866D8" w:rsidRDefault="00E866D8" w:rsidP="00E866D8">
            <w:pPr>
              <w:numPr>
                <w:ilvl w:val="0"/>
                <w:numId w:val="23"/>
              </w:numPr>
              <w:rPr>
                <w:rFonts w:ascii="Arial" w:hAnsi="Arial"/>
                <w:b/>
              </w:rPr>
            </w:pPr>
            <w:r w:rsidRPr="00E866D8">
              <w:rPr>
                <w:rFonts w:ascii="Arial" w:hAnsi="Arial"/>
              </w:rPr>
              <w:t>develop connections between holistic applications of child development</w:t>
            </w:r>
          </w:p>
          <w:p w:rsidR="00E866D8" w:rsidRPr="00E866D8" w:rsidRDefault="00E866D8" w:rsidP="00E866D8">
            <w:pPr>
              <w:numPr>
                <w:ilvl w:val="0"/>
                <w:numId w:val="23"/>
              </w:numPr>
              <w:rPr>
                <w:rFonts w:ascii="Arial" w:hAnsi="Arial"/>
                <w:b/>
              </w:rPr>
            </w:pPr>
            <w:r w:rsidRPr="00E866D8">
              <w:rPr>
                <w:rFonts w:ascii="Arial" w:hAnsi="Arial"/>
              </w:rPr>
              <w:t>appropriately analyze child development literature from a variety of sources</w:t>
            </w:r>
          </w:p>
          <w:p w:rsidR="00E866D8" w:rsidRPr="00E866D8" w:rsidRDefault="00E866D8">
            <w:pPr>
              <w:rPr>
                <w:rFonts w:ascii="Arial" w:hAnsi="Arial"/>
                <w:b/>
                <w:sz w:val="22"/>
              </w:rPr>
            </w:pPr>
          </w:p>
        </w:tc>
      </w:tr>
      <w:tr w:rsidR="00E866D8" w:rsidRPr="00E866D8" w:rsidTr="00E866D8">
        <w:trPr>
          <w:gridAfter w:val="1"/>
          <w:wAfter w:w="432" w:type="dxa"/>
          <w:trHeight w:val="2820"/>
        </w:trPr>
        <w:tc>
          <w:tcPr>
            <w:tcW w:w="675" w:type="dxa"/>
          </w:tcPr>
          <w:p w:rsidR="00E866D8" w:rsidRPr="00E866D8" w:rsidRDefault="00E866D8">
            <w:pPr>
              <w:rPr>
                <w:b/>
              </w:rPr>
            </w:pPr>
          </w:p>
          <w:p w:rsidR="00E866D8" w:rsidRPr="00E866D8" w:rsidRDefault="00E866D8">
            <w:pPr>
              <w:rPr>
                <w:b/>
                <w:sz w:val="22"/>
              </w:rPr>
            </w:pPr>
          </w:p>
        </w:tc>
        <w:tc>
          <w:tcPr>
            <w:tcW w:w="567" w:type="dxa"/>
            <w:hideMark/>
          </w:tcPr>
          <w:p w:rsidR="00E866D8" w:rsidRPr="00E866D8" w:rsidRDefault="00E866D8">
            <w:pPr>
              <w:rPr>
                <w:rFonts w:ascii="Arial" w:hAnsi="Arial"/>
                <w:b/>
                <w:sz w:val="22"/>
              </w:rPr>
            </w:pPr>
            <w:r w:rsidRPr="00E866D8">
              <w:rPr>
                <w:rFonts w:ascii="Arial" w:hAnsi="Arial"/>
                <w:b/>
              </w:rPr>
              <w:t>2.</w:t>
            </w:r>
          </w:p>
        </w:tc>
        <w:tc>
          <w:tcPr>
            <w:tcW w:w="7614" w:type="dxa"/>
          </w:tcPr>
          <w:p w:rsidR="00E866D8" w:rsidRPr="00E866D8" w:rsidRDefault="00E866D8">
            <w:pPr>
              <w:rPr>
                <w:rFonts w:ascii="Arial" w:hAnsi="Arial"/>
                <w:b/>
              </w:rPr>
            </w:pPr>
            <w:r w:rsidRPr="00E866D8">
              <w:rPr>
                <w:rFonts w:ascii="Arial" w:hAnsi="Arial"/>
                <w:b/>
              </w:rPr>
              <w:t>Design and implement strategies which promote community education to enhance physical and psycho-social development in children (adapted from CSAC Learning Outcome #3)</w:t>
            </w:r>
          </w:p>
          <w:p w:rsidR="00E866D8" w:rsidRPr="00E866D8" w:rsidRDefault="00E866D8">
            <w:pPr>
              <w:rPr>
                <w:rFonts w:ascii="Arial" w:hAnsi="Arial"/>
                <w:b/>
              </w:rPr>
            </w:pPr>
          </w:p>
          <w:p w:rsidR="00E866D8" w:rsidRPr="00E866D8" w:rsidRDefault="00E866D8">
            <w:pPr>
              <w:rPr>
                <w:rFonts w:ascii="Arial" w:hAnsi="Arial"/>
                <w:b/>
                <w:u w:val="single"/>
              </w:rPr>
            </w:pPr>
            <w:r w:rsidRPr="00E866D8">
              <w:rPr>
                <w:rFonts w:ascii="Arial" w:hAnsi="Arial"/>
                <w:b/>
                <w:u w:val="single"/>
              </w:rPr>
              <w:t>Potential Elements of Performance</w:t>
            </w:r>
          </w:p>
          <w:p w:rsidR="00E866D8" w:rsidRPr="00E866D8" w:rsidRDefault="00E866D8">
            <w:pPr>
              <w:rPr>
                <w:rFonts w:ascii="Arial" w:hAnsi="Arial"/>
                <w:b/>
              </w:rPr>
            </w:pPr>
          </w:p>
          <w:p w:rsidR="00E866D8" w:rsidRPr="00E866D8" w:rsidRDefault="00E866D8" w:rsidP="00E866D8">
            <w:pPr>
              <w:numPr>
                <w:ilvl w:val="0"/>
                <w:numId w:val="23"/>
              </w:numPr>
              <w:rPr>
                <w:rFonts w:ascii="Arial" w:hAnsi="Arial"/>
              </w:rPr>
            </w:pPr>
            <w:r w:rsidRPr="00E866D8">
              <w:rPr>
                <w:rFonts w:ascii="Arial" w:hAnsi="Arial"/>
              </w:rPr>
              <w:t>identify and assess, in collaboration with other professionals, potential groups and communities at risk</w:t>
            </w:r>
          </w:p>
          <w:p w:rsidR="00E866D8" w:rsidRPr="00E866D8" w:rsidRDefault="00E866D8" w:rsidP="00E866D8">
            <w:pPr>
              <w:numPr>
                <w:ilvl w:val="0"/>
                <w:numId w:val="23"/>
              </w:numPr>
              <w:rPr>
                <w:rFonts w:ascii="Arial" w:hAnsi="Arial"/>
              </w:rPr>
            </w:pPr>
            <w:r w:rsidRPr="00E866D8">
              <w:rPr>
                <w:rFonts w:ascii="Arial" w:hAnsi="Arial"/>
              </w:rPr>
              <w:t>identify prevention and/or education objectives for specific groups and communities at risk</w:t>
            </w:r>
          </w:p>
          <w:p w:rsidR="00E866D8" w:rsidRPr="00E866D8" w:rsidRDefault="00E866D8" w:rsidP="00E866D8">
            <w:pPr>
              <w:numPr>
                <w:ilvl w:val="0"/>
                <w:numId w:val="23"/>
              </w:numPr>
              <w:rPr>
                <w:rFonts w:ascii="Arial" w:hAnsi="Arial"/>
                <w:b/>
                <w:sz w:val="22"/>
              </w:rPr>
            </w:pPr>
            <w:r w:rsidRPr="00E866D8">
              <w:rPr>
                <w:rFonts w:ascii="Arial" w:hAnsi="Arial"/>
              </w:rPr>
              <w:t>become familiar with resources which address the identified needs</w:t>
            </w:r>
          </w:p>
          <w:p w:rsidR="00E866D8" w:rsidRPr="00E866D8" w:rsidRDefault="00E866D8" w:rsidP="00E866D8">
            <w:pPr>
              <w:rPr>
                <w:rFonts w:ascii="Arial" w:hAnsi="Arial"/>
                <w:b/>
                <w:sz w:val="22"/>
              </w:rPr>
            </w:pPr>
          </w:p>
        </w:tc>
      </w:tr>
      <w:tr w:rsidR="00E866D8" w:rsidRPr="00E866D8" w:rsidTr="00E866D8">
        <w:trPr>
          <w:gridAfter w:val="1"/>
          <w:wAfter w:w="432" w:type="dxa"/>
          <w:trHeight w:val="504"/>
        </w:trPr>
        <w:tc>
          <w:tcPr>
            <w:tcW w:w="675" w:type="dxa"/>
          </w:tcPr>
          <w:p w:rsidR="00E866D8" w:rsidRPr="00E866D8" w:rsidRDefault="00E866D8">
            <w:pPr>
              <w:rPr>
                <w:b/>
                <w:sz w:val="22"/>
              </w:rPr>
            </w:pPr>
          </w:p>
        </w:tc>
        <w:tc>
          <w:tcPr>
            <w:tcW w:w="567" w:type="dxa"/>
            <w:hideMark/>
          </w:tcPr>
          <w:p w:rsidR="00E866D8" w:rsidRPr="00E866D8" w:rsidRDefault="00E866D8">
            <w:pPr>
              <w:rPr>
                <w:rFonts w:ascii="Arial" w:hAnsi="Arial"/>
                <w:b/>
                <w:sz w:val="22"/>
              </w:rPr>
            </w:pPr>
            <w:r w:rsidRPr="00E866D8">
              <w:rPr>
                <w:rFonts w:ascii="Arial" w:hAnsi="Arial"/>
                <w:b/>
              </w:rPr>
              <w:t>3.</w:t>
            </w:r>
          </w:p>
        </w:tc>
        <w:tc>
          <w:tcPr>
            <w:tcW w:w="7614" w:type="dxa"/>
          </w:tcPr>
          <w:p w:rsidR="00E866D8" w:rsidRPr="00E866D8" w:rsidRDefault="00E866D8">
            <w:pPr>
              <w:rPr>
                <w:rFonts w:ascii="Arial" w:hAnsi="Arial"/>
                <w:b/>
              </w:rPr>
            </w:pPr>
            <w:r w:rsidRPr="00E866D8">
              <w:rPr>
                <w:rFonts w:ascii="Arial" w:hAnsi="Arial"/>
                <w:b/>
              </w:rPr>
              <w:t>Communicate effectively in verbal, non-verbal and written forms which enhance the quality of service (CYW CSAC Learning Outcome #8)</w:t>
            </w:r>
          </w:p>
          <w:p w:rsidR="00E866D8" w:rsidRPr="00E866D8" w:rsidRDefault="00E866D8">
            <w:pPr>
              <w:rPr>
                <w:rFonts w:ascii="Arial" w:hAnsi="Arial"/>
                <w:b/>
                <w:sz w:val="22"/>
              </w:rPr>
            </w:pPr>
          </w:p>
        </w:tc>
      </w:tr>
      <w:tr w:rsidR="00E866D8" w:rsidRPr="00E866D8" w:rsidTr="00E866D8">
        <w:trPr>
          <w:gridAfter w:val="1"/>
          <w:wAfter w:w="432" w:type="dxa"/>
        </w:trPr>
        <w:tc>
          <w:tcPr>
            <w:tcW w:w="675" w:type="dxa"/>
          </w:tcPr>
          <w:p w:rsidR="00E866D8" w:rsidRPr="00E866D8" w:rsidRDefault="00E866D8">
            <w:pPr>
              <w:rPr>
                <w:b/>
                <w:sz w:val="22"/>
              </w:rPr>
            </w:pPr>
          </w:p>
        </w:tc>
        <w:tc>
          <w:tcPr>
            <w:tcW w:w="567" w:type="dxa"/>
          </w:tcPr>
          <w:p w:rsidR="00E866D8" w:rsidRPr="00E866D8" w:rsidRDefault="00E866D8">
            <w:pPr>
              <w:rPr>
                <w:rFonts w:ascii="Arial" w:hAnsi="Arial"/>
                <w:b/>
                <w:sz w:val="22"/>
              </w:rPr>
            </w:pPr>
          </w:p>
        </w:tc>
        <w:tc>
          <w:tcPr>
            <w:tcW w:w="7614" w:type="dxa"/>
          </w:tcPr>
          <w:p w:rsidR="00E866D8" w:rsidRPr="00E866D8" w:rsidRDefault="00E866D8">
            <w:pPr>
              <w:rPr>
                <w:rFonts w:ascii="Arial" w:hAnsi="Arial"/>
                <w:b/>
              </w:rPr>
            </w:pPr>
            <w:r w:rsidRPr="00E866D8">
              <w:rPr>
                <w:rFonts w:ascii="Arial" w:hAnsi="Arial"/>
                <w:b/>
                <w:u w:val="single"/>
              </w:rPr>
              <w:t>Potential Elements of the Performance</w:t>
            </w:r>
            <w:r w:rsidRPr="00E866D8">
              <w:rPr>
                <w:rFonts w:ascii="Arial" w:hAnsi="Arial"/>
                <w:b/>
              </w:rPr>
              <w:t>:</w:t>
            </w:r>
          </w:p>
          <w:p w:rsidR="00E866D8" w:rsidRPr="00E866D8" w:rsidRDefault="00E866D8">
            <w:pPr>
              <w:rPr>
                <w:rFonts w:ascii="Arial" w:hAnsi="Arial"/>
                <w:b/>
              </w:rPr>
            </w:pPr>
          </w:p>
          <w:p w:rsidR="00E866D8" w:rsidRPr="00E866D8" w:rsidRDefault="00E866D8" w:rsidP="00E866D8">
            <w:pPr>
              <w:numPr>
                <w:ilvl w:val="0"/>
                <w:numId w:val="24"/>
              </w:numPr>
              <w:rPr>
                <w:rFonts w:ascii="Arial" w:hAnsi="Arial"/>
              </w:rPr>
            </w:pPr>
            <w:r w:rsidRPr="00E866D8">
              <w:rPr>
                <w:rFonts w:ascii="Arial" w:hAnsi="Arial"/>
              </w:rPr>
              <w:t>plan and organize communications according to the identified need</w:t>
            </w:r>
          </w:p>
          <w:p w:rsidR="00E866D8" w:rsidRPr="00E866D8" w:rsidRDefault="00E866D8" w:rsidP="00E866D8">
            <w:pPr>
              <w:numPr>
                <w:ilvl w:val="0"/>
                <w:numId w:val="24"/>
              </w:numPr>
              <w:rPr>
                <w:rFonts w:ascii="Arial" w:hAnsi="Arial"/>
              </w:rPr>
            </w:pPr>
            <w:r w:rsidRPr="00E866D8">
              <w:rPr>
                <w:rFonts w:ascii="Arial" w:hAnsi="Arial"/>
              </w:rPr>
              <w:t>select and use forms of communication required by the situation and the context</w:t>
            </w:r>
          </w:p>
          <w:p w:rsidR="00E866D8" w:rsidRPr="00E866D8" w:rsidRDefault="00E866D8" w:rsidP="00E866D8">
            <w:pPr>
              <w:numPr>
                <w:ilvl w:val="0"/>
                <w:numId w:val="24"/>
              </w:numPr>
              <w:rPr>
                <w:rFonts w:ascii="Arial" w:hAnsi="Arial"/>
              </w:rPr>
            </w:pPr>
            <w:r w:rsidRPr="00E866D8">
              <w:rPr>
                <w:rFonts w:ascii="Arial" w:hAnsi="Arial"/>
              </w:rPr>
              <w:t>communicate clearly, concisely, accurately and appropriately to the receiver, the setting, and the identified goals</w:t>
            </w:r>
          </w:p>
          <w:p w:rsidR="00E866D8" w:rsidRPr="00E866D8" w:rsidRDefault="00E866D8" w:rsidP="00E866D8">
            <w:pPr>
              <w:numPr>
                <w:ilvl w:val="0"/>
                <w:numId w:val="24"/>
              </w:numPr>
              <w:rPr>
                <w:rFonts w:ascii="Arial" w:hAnsi="Arial"/>
              </w:rPr>
            </w:pPr>
            <w:r w:rsidRPr="00E866D8">
              <w:rPr>
                <w:rFonts w:ascii="Arial" w:hAnsi="Arial"/>
              </w:rPr>
              <w:t xml:space="preserve">demonstrate a basic understanding and communicate awareness of both normative and individual patterns of development for the purposes of planning supports and building on strengths      </w:t>
            </w:r>
          </w:p>
          <w:p w:rsidR="00E866D8" w:rsidRPr="00E866D8" w:rsidRDefault="00E866D8" w:rsidP="00E866D8">
            <w:pPr>
              <w:numPr>
                <w:ilvl w:val="0"/>
                <w:numId w:val="24"/>
              </w:numPr>
              <w:rPr>
                <w:rFonts w:ascii="Arial" w:hAnsi="Arial"/>
              </w:rPr>
            </w:pPr>
            <w:r w:rsidRPr="00E866D8">
              <w:rPr>
                <w:rFonts w:ascii="Arial" w:hAnsi="Arial"/>
              </w:rPr>
              <w:t xml:space="preserve">demonstrate a basic understanding of vocabulary and professional terminology appropriate to the study of child development </w:t>
            </w:r>
          </w:p>
          <w:p w:rsidR="00E866D8" w:rsidRPr="00E866D8" w:rsidRDefault="00E866D8" w:rsidP="00E866D8">
            <w:pPr>
              <w:numPr>
                <w:ilvl w:val="0"/>
                <w:numId w:val="24"/>
              </w:numPr>
              <w:rPr>
                <w:rFonts w:ascii="Arial" w:hAnsi="Arial"/>
                <w:sz w:val="22"/>
              </w:rPr>
            </w:pPr>
            <w:r w:rsidRPr="00E866D8">
              <w:rPr>
                <w:rFonts w:ascii="Arial" w:hAnsi="Arial"/>
              </w:rPr>
              <w:t>complete observation reports, supported by reference to child development literature</w:t>
            </w:r>
          </w:p>
          <w:p w:rsidR="00E866D8" w:rsidRPr="00E866D8" w:rsidRDefault="00E866D8" w:rsidP="00E866D8">
            <w:pPr>
              <w:rPr>
                <w:rFonts w:ascii="Arial" w:hAnsi="Arial"/>
                <w:sz w:val="22"/>
              </w:rPr>
            </w:pPr>
          </w:p>
        </w:tc>
      </w:tr>
      <w:tr w:rsidR="00E866D8" w:rsidRPr="00E866D8" w:rsidTr="00E866D8">
        <w:trPr>
          <w:trHeight w:val="3060"/>
        </w:trPr>
        <w:tc>
          <w:tcPr>
            <w:tcW w:w="675" w:type="dxa"/>
          </w:tcPr>
          <w:p w:rsidR="00E866D8" w:rsidRPr="00E866D8" w:rsidRDefault="00E866D8">
            <w:pPr>
              <w:rPr>
                <w:rFonts w:ascii="Arial" w:hAnsi="Arial"/>
                <w:b/>
              </w:rPr>
            </w:pPr>
            <w:r w:rsidRPr="00E866D8">
              <w:rPr>
                <w:rFonts w:ascii="Arial" w:hAnsi="Arial"/>
                <w:b/>
              </w:rPr>
              <w:t>III.</w:t>
            </w: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rPr>
            </w:pPr>
          </w:p>
          <w:p w:rsidR="00E866D8" w:rsidRPr="00E866D8" w:rsidRDefault="00E866D8">
            <w:pPr>
              <w:rPr>
                <w:rFonts w:ascii="Arial" w:hAnsi="Arial"/>
                <w:b/>
                <w:sz w:val="22"/>
                <w:szCs w:val="22"/>
              </w:rPr>
            </w:pPr>
          </w:p>
        </w:tc>
        <w:tc>
          <w:tcPr>
            <w:tcW w:w="8613" w:type="dxa"/>
            <w:gridSpan w:val="3"/>
          </w:tcPr>
          <w:p w:rsidR="00E866D8" w:rsidRPr="00E866D8" w:rsidRDefault="00E866D8">
            <w:pPr>
              <w:rPr>
                <w:rFonts w:ascii="Arial" w:hAnsi="Arial"/>
                <w:b/>
              </w:rPr>
            </w:pPr>
            <w:r w:rsidRPr="00E866D8">
              <w:rPr>
                <w:rFonts w:ascii="Arial" w:hAnsi="Arial"/>
                <w:b/>
              </w:rPr>
              <w:t>TOPICS:</w:t>
            </w:r>
          </w:p>
          <w:p w:rsidR="00E866D8" w:rsidRPr="00E866D8" w:rsidRDefault="00E866D8" w:rsidP="00E866D8">
            <w:pPr>
              <w:numPr>
                <w:ilvl w:val="0"/>
                <w:numId w:val="25"/>
              </w:numPr>
              <w:spacing w:before="120" w:after="120"/>
              <w:rPr>
                <w:rFonts w:ascii="Arial" w:hAnsi="Arial"/>
              </w:rPr>
            </w:pPr>
            <w:r w:rsidRPr="00E866D8">
              <w:rPr>
                <w:rFonts w:ascii="Arial" w:hAnsi="Arial"/>
              </w:rPr>
              <w:t>Child Development: Theories and Themes</w:t>
            </w:r>
          </w:p>
          <w:p w:rsidR="00E866D8" w:rsidRPr="00E866D8" w:rsidRDefault="00E866D8" w:rsidP="00E866D8">
            <w:pPr>
              <w:numPr>
                <w:ilvl w:val="0"/>
                <w:numId w:val="25"/>
              </w:numPr>
              <w:spacing w:before="120" w:after="120"/>
              <w:rPr>
                <w:rFonts w:ascii="Arial" w:hAnsi="Arial"/>
              </w:rPr>
            </w:pPr>
            <w:r w:rsidRPr="00E866D8">
              <w:rPr>
                <w:rFonts w:ascii="Arial" w:hAnsi="Arial"/>
              </w:rPr>
              <w:t>Research in Child Development</w:t>
            </w:r>
          </w:p>
          <w:p w:rsidR="00E866D8" w:rsidRPr="00E866D8" w:rsidRDefault="00E866D8" w:rsidP="00E866D8">
            <w:pPr>
              <w:numPr>
                <w:ilvl w:val="0"/>
                <w:numId w:val="25"/>
              </w:numPr>
              <w:spacing w:before="120" w:after="120"/>
              <w:rPr>
                <w:rFonts w:ascii="Arial" w:hAnsi="Arial"/>
              </w:rPr>
            </w:pPr>
            <w:r w:rsidRPr="00E866D8">
              <w:rPr>
                <w:rFonts w:ascii="Arial" w:hAnsi="Arial"/>
              </w:rPr>
              <w:t>Genetic Factors of Child Development</w:t>
            </w:r>
          </w:p>
          <w:p w:rsidR="00E866D8" w:rsidRPr="00E866D8" w:rsidRDefault="00E866D8" w:rsidP="00E866D8">
            <w:pPr>
              <w:numPr>
                <w:ilvl w:val="0"/>
                <w:numId w:val="25"/>
              </w:numPr>
              <w:spacing w:before="120" w:after="120"/>
              <w:rPr>
                <w:rFonts w:ascii="Arial" w:hAnsi="Arial"/>
              </w:rPr>
            </w:pPr>
            <w:r w:rsidRPr="00E866D8">
              <w:rPr>
                <w:rFonts w:ascii="Arial" w:hAnsi="Arial"/>
              </w:rPr>
              <w:t xml:space="preserve">Prenatal Development and Birth </w:t>
            </w:r>
          </w:p>
          <w:p w:rsidR="00E866D8" w:rsidRPr="00E866D8" w:rsidRDefault="00E866D8" w:rsidP="00E866D8">
            <w:pPr>
              <w:numPr>
                <w:ilvl w:val="0"/>
                <w:numId w:val="25"/>
              </w:numPr>
              <w:spacing w:before="120" w:after="120"/>
              <w:rPr>
                <w:rFonts w:ascii="Arial" w:hAnsi="Arial"/>
              </w:rPr>
            </w:pPr>
            <w:r w:rsidRPr="00E866D8">
              <w:rPr>
                <w:rFonts w:ascii="Arial" w:hAnsi="Arial"/>
              </w:rPr>
              <w:t xml:space="preserve">Physical, Cognitive and Social Development in Infants and Toddlers </w:t>
            </w:r>
          </w:p>
          <w:p w:rsidR="00E866D8" w:rsidRPr="00E866D8" w:rsidRDefault="00E866D8" w:rsidP="00E866D8">
            <w:pPr>
              <w:numPr>
                <w:ilvl w:val="0"/>
                <w:numId w:val="25"/>
              </w:numPr>
              <w:rPr>
                <w:rFonts w:ascii="Arial" w:hAnsi="Arial"/>
                <w:sz w:val="22"/>
                <w:szCs w:val="22"/>
              </w:rPr>
            </w:pPr>
            <w:r w:rsidRPr="00E866D8">
              <w:rPr>
                <w:rFonts w:ascii="Arial" w:hAnsi="Arial"/>
              </w:rPr>
              <w:t>Physical, Cognitive and Social Development in Preschool Children</w:t>
            </w:r>
          </w:p>
        </w:tc>
      </w:tr>
      <w:tr w:rsidR="00E866D8" w:rsidRPr="00E866D8" w:rsidTr="00E866D8">
        <w:trPr>
          <w:trHeight w:val="1530"/>
        </w:trPr>
        <w:tc>
          <w:tcPr>
            <w:tcW w:w="675" w:type="dxa"/>
          </w:tcPr>
          <w:p w:rsidR="00E866D8" w:rsidRPr="00E866D8" w:rsidRDefault="00E866D8">
            <w:pPr>
              <w:rPr>
                <w:rFonts w:ascii="Arial" w:hAnsi="Arial"/>
                <w:b/>
                <w:sz w:val="22"/>
                <w:szCs w:val="22"/>
              </w:rPr>
            </w:pPr>
            <w:r w:rsidRPr="00E866D8">
              <w:rPr>
                <w:rFonts w:ascii="Arial" w:hAnsi="Arial"/>
                <w:b/>
              </w:rPr>
              <w:lastRenderedPageBreak/>
              <w:t>IV.</w:t>
            </w:r>
          </w:p>
        </w:tc>
        <w:tc>
          <w:tcPr>
            <w:tcW w:w="8613" w:type="dxa"/>
            <w:gridSpan w:val="3"/>
          </w:tcPr>
          <w:p w:rsidR="00E866D8" w:rsidRPr="00E866D8" w:rsidRDefault="00E866D8">
            <w:pPr>
              <w:rPr>
                <w:rFonts w:ascii="Arial" w:hAnsi="Arial"/>
                <w:b/>
              </w:rPr>
            </w:pPr>
            <w:r w:rsidRPr="00E866D8">
              <w:rPr>
                <w:rFonts w:ascii="Arial" w:hAnsi="Arial"/>
                <w:b/>
              </w:rPr>
              <w:t>REQUIRED RESOURCES/TEXTS/MATERIALS (available in College Bookstore):</w:t>
            </w:r>
          </w:p>
          <w:p w:rsidR="00E866D8" w:rsidRPr="00E866D8" w:rsidRDefault="00E866D8">
            <w:pPr>
              <w:rPr>
                <w:rFonts w:ascii="Arial" w:hAnsi="Arial"/>
              </w:rPr>
            </w:pPr>
          </w:p>
          <w:p w:rsidR="00E866D8" w:rsidRPr="00E866D8" w:rsidRDefault="00E866D8">
            <w:pPr>
              <w:rPr>
                <w:rFonts w:ascii="Arial" w:hAnsi="Arial"/>
              </w:rPr>
            </w:pPr>
            <w:r w:rsidRPr="00E866D8">
              <w:rPr>
                <w:rFonts w:ascii="Arial" w:hAnsi="Arial"/>
                <w:u w:val="single"/>
              </w:rPr>
              <w:t>Children</w:t>
            </w:r>
            <w:r w:rsidRPr="00E866D8">
              <w:rPr>
                <w:rFonts w:ascii="Arial" w:hAnsi="Arial"/>
              </w:rPr>
              <w:t>, 2</w:t>
            </w:r>
            <w:r w:rsidRPr="00E866D8">
              <w:rPr>
                <w:rFonts w:ascii="Arial" w:hAnsi="Arial"/>
                <w:vertAlign w:val="superscript"/>
              </w:rPr>
              <w:t>nd</w:t>
            </w:r>
            <w:r w:rsidRPr="00E866D8">
              <w:rPr>
                <w:rFonts w:ascii="Arial" w:hAnsi="Arial"/>
              </w:rPr>
              <w:t xml:space="preserve"> Canadian Edition, Robert V. Kail and Theresa Zolner</w:t>
            </w:r>
          </w:p>
          <w:p w:rsidR="00E866D8" w:rsidRPr="00E866D8" w:rsidRDefault="00E866D8">
            <w:pPr>
              <w:ind w:left="405"/>
              <w:rPr>
                <w:rFonts w:ascii="Arial" w:hAnsi="Arial"/>
                <w:sz w:val="22"/>
                <w:szCs w:val="22"/>
              </w:rPr>
            </w:pPr>
          </w:p>
        </w:tc>
      </w:tr>
      <w:tr w:rsidR="00E866D8" w:rsidRPr="00E866D8" w:rsidTr="00E866D8">
        <w:tc>
          <w:tcPr>
            <w:tcW w:w="675" w:type="dxa"/>
            <w:hideMark/>
          </w:tcPr>
          <w:p w:rsidR="00E866D8" w:rsidRPr="00E866D8" w:rsidRDefault="00E866D8">
            <w:pPr>
              <w:rPr>
                <w:rFonts w:ascii="Arial" w:hAnsi="Arial"/>
                <w:b/>
                <w:sz w:val="22"/>
                <w:szCs w:val="22"/>
              </w:rPr>
            </w:pPr>
            <w:r w:rsidRPr="00E866D8">
              <w:rPr>
                <w:rFonts w:ascii="Arial" w:hAnsi="Arial"/>
                <w:b/>
              </w:rPr>
              <w:t>V.</w:t>
            </w:r>
          </w:p>
        </w:tc>
        <w:tc>
          <w:tcPr>
            <w:tcW w:w="8613" w:type="dxa"/>
            <w:gridSpan w:val="3"/>
          </w:tcPr>
          <w:p w:rsidR="00E866D8" w:rsidRPr="00E866D8" w:rsidRDefault="00E866D8">
            <w:pPr>
              <w:rPr>
                <w:rFonts w:ascii="Arial" w:hAnsi="Arial"/>
                <w:b/>
              </w:rPr>
            </w:pPr>
            <w:r w:rsidRPr="00E866D8">
              <w:rPr>
                <w:rFonts w:ascii="Arial" w:hAnsi="Arial"/>
                <w:b/>
              </w:rPr>
              <w:t>COURSE REQUIREMENTS:</w:t>
            </w:r>
          </w:p>
          <w:p w:rsidR="00E866D8" w:rsidRPr="00E866D8" w:rsidRDefault="00E866D8">
            <w:pPr>
              <w:rPr>
                <w:rFonts w:ascii="Arial" w:hAnsi="Arial"/>
              </w:rPr>
            </w:pPr>
          </w:p>
          <w:p w:rsidR="00E866D8" w:rsidRPr="00E866D8" w:rsidRDefault="00E866D8" w:rsidP="00E866D8">
            <w:pPr>
              <w:numPr>
                <w:ilvl w:val="0"/>
                <w:numId w:val="26"/>
              </w:numPr>
              <w:rPr>
                <w:rFonts w:ascii="Arial" w:hAnsi="Arial"/>
              </w:rPr>
            </w:pPr>
            <w:r w:rsidRPr="00E866D8">
              <w:rPr>
                <w:rFonts w:ascii="Arial" w:hAnsi="Arial"/>
              </w:rPr>
              <w:t xml:space="preserve">In small groups of 2 to 4, students will make an oral informational presentation on a topic pertinent to child development. This material will be presented to the faculty for evaluation.  </w:t>
            </w:r>
            <w:r w:rsidRPr="00E866D8">
              <w:rPr>
                <w:rFonts w:ascii="Arial" w:hAnsi="Arial"/>
                <w:b/>
                <w:i/>
              </w:rPr>
              <w:t>Dates, topics and criteria will be finalized in the first two weeks of class.</w:t>
            </w:r>
          </w:p>
          <w:p w:rsidR="00E866D8" w:rsidRPr="00E866D8" w:rsidRDefault="00E866D8">
            <w:pPr>
              <w:rPr>
                <w:rFonts w:ascii="Arial" w:hAnsi="Arial"/>
              </w:rPr>
            </w:pPr>
          </w:p>
          <w:p w:rsidR="00E866D8" w:rsidRPr="00E866D8" w:rsidRDefault="00E866D8" w:rsidP="00E866D8">
            <w:pPr>
              <w:numPr>
                <w:ilvl w:val="0"/>
                <w:numId w:val="26"/>
              </w:numPr>
              <w:rPr>
                <w:rFonts w:ascii="Arial" w:hAnsi="Arial"/>
                <w:b/>
                <w:i/>
              </w:rPr>
            </w:pPr>
            <w:r w:rsidRPr="00E866D8">
              <w:rPr>
                <w:rFonts w:ascii="Arial" w:hAnsi="Arial"/>
              </w:rPr>
              <w:t xml:space="preserve">There will be five (5) quizzes on material covered in class and in the assigned text.  Only the best four (4) quizzes will be counted. There will be no opportunity to write missed tests, other than a documented medical emergency.  </w:t>
            </w:r>
            <w:r w:rsidRPr="00E866D8">
              <w:rPr>
                <w:rFonts w:ascii="Arial" w:hAnsi="Arial"/>
                <w:b/>
                <w:bCs/>
                <w:i/>
                <w:iCs/>
              </w:rPr>
              <w:t>Quiz</w:t>
            </w:r>
            <w:r w:rsidRPr="00E866D8">
              <w:rPr>
                <w:rFonts w:ascii="Arial" w:hAnsi="Arial"/>
                <w:b/>
                <w:i/>
              </w:rPr>
              <w:t xml:space="preserve"> dates as noted on assignment package.</w:t>
            </w:r>
          </w:p>
          <w:p w:rsidR="00E866D8" w:rsidRPr="00E866D8" w:rsidRDefault="00E866D8" w:rsidP="00E866D8">
            <w:pPr>
              <w:rPr>
                <w:rFonts w:ascii="Arial" w:hAnsi="Arial"/>
                <w:b/>
                <w:i/>
              </w:rPr>
            </w:pPr>
          </w:p>
          <w:p w:rsidR="00E866D8" w:rsidRPr="00E866D8" w:rsidRDefault="00E866D8" w:rsidP="00E866D8">
            <w:pPr>
              <w:numPr>
                <w:ilvl w:val="0"/>
                <w:numId w:val="26"/>
              </w:numPr>
              <w:rPr>
                <w:rFonts w:ascii="Arial" w:hAnsi="Arial"/>
                <w:b/>
                <w:i/>
              </w:rPr>
            </w:pPr>
            <w:r w:rsidRPr="00E866D8">
              <w:rPr>
                <w:rFonts w:ascii="Arial" w:hAnsi="Arial"/>
                <w:b/>
                <w:i/>
              </w:rPr>
              <w:t>Each individual student will complete an observation report of an individual child and support his/her observations with appropriate developmental research. Due date as noted on attached assignment package.</w:t>
            </w:r>
          </w:p>
          <w:p w:rsidR="00E866D8" w:rsidRPr="00E866D8" w:rsidRDefault="00E866D8">
            <w:pPr>
              <w:ind w:left="720"/>
              <w:rPr>
                <w:b/>
                <w:i/>
                <w:lang w:val="en-CA"/>
              </w:rPr>
            </w:pPr>
          </w:p>
          <w:p w:rsidR="00E866D8" w:rsidRPr="00E866D8" w:rsidRDefault="00E866D8" w:rsidP="00E866D8">
            <w:pPr>
              <w:numPr>
                <w:ilvl w:val="0"/>
                <w:numId w:val="26"/>
              </w:numPr>
              <w:rPr>
                <w:rFonts w:ascii="Arial" w:hAnsi="Arial"/>
                <w:b/>
                <w:i/>
              </w:rPr>
            </w:pPr>
            <w:r w:rsidRPr="00E866D8">
              <w:rPr>
                <w:rFonts w:ascii="Arial" w:hAnsi="Arial"/>
              </w:rPr>
              <w:t xml:space="preserve">Each individual student will complete </w:t>
            </w:r>
            <w:r w:rsidRPr="00E866D8">
              <w:rPr>
                <w:rFonts w:ascii="Arial" w:hAnsi="Arial"/>
                <w:b/>
              </w:rPr>
              <w:t>an article review assignment</w:t>
            </w:r>
            <w:r w:rsidRPr="00E866D8">
              <w:rPr>
                <w:rFonts w:ascii="Arial" w:hAnsi="Arial"/>
              </w:rPr>
              <w:t xml:space="preserve"> according to criteria to be provided.</w:t>
            </w:r>
          </w:p>
          <w:p w:rsidR="00E866D8" w:rsidRPr="00E866D8" w:rsidRDefault="00E866D8">
            <w:pPr>
              <w:ind w:left="720"/>
              <w:rPr>
                <w:b/>
                <w:i/>
                <w:lang w:val="en-CA"/>
              </w:rPr>
            </w:pPr>
          </w:p>
          <w:p w:rsidR="00E866D8" w:rsidRPr="00E866D8" w:rsidRDefault="00E866D8" w:rsidP="00E866D8">
            <w:pPr>
              <w:numPr>
                <w:ilvl w:val="0"/>
                <w:numId w:val="26"/>
              </w:numPr>
              <w:rPr>
                <w:rFonts w:ascii="Arial" w:hAnsi="Arial"/>
              </w:rPr>
            </w:pPr>
            <w:r w:rsidRPr="00E866D8">
              <w:rPr>
                <w:rFonts w:ascii="Arial" w:hAnsi="Arial"/>
              </w:rPr>
              <w:t>Active participation and regular attendance.</w:t>
            </w:r>
          </w:p>
          <w:p w:rsidR="00E866D8" w:rsidRPr="00E866D8" w:rsidRDefault="00E866D8">
            <w:pPr>
              <w:rPr>
                <w:rFonts w:ascii="Arial" w:hAnsi="Arial"/>
              </w:rPr>
            </w:pPr>
          </w:p>
          <w:p w:rsidR="00E866D8" w:rsidRPr="00E866D8" w:rsidRDefault="00E866D8">
            <w:pPr>
              <w:rPr>
                <w:rFonts w:ascii="Arial" w:hAnsi="Arial"/>
                <w:sz w:val="22"/>
                <w:szCs w:val="22"/>
              </w:rPr>
            </w:pPr>
          </w:p>
        </w:tc>
      </w:tr>
      <w:tr w:rsidR="00E866D8" w:rsidRPr="00E866D8" w:rsidTr="00E866D8">
        <w:tc>
          <w:tcPr>
            <w:tcW w:w="675" w:type="dxa"/>
            <w:hideMark/>
          </w:tcPr>
          <w:p w:rsidR="00E866D8" w:rsidRPr="00E866D8" w:rsidRDefault="00E866D8">
            <w:pPr>
              <w:rPr>
                <w:rFonts w:ascii="Arial" w:hAnsi="Arial"/>
                <w:b/>
                <w:sz w:val="22"/>
                <w:szCs w:val="22"/>
              </w:rPr>
            </w:pPr>
            <w:r w:rsidRPr="00E866D8">
              <w:rPr>
                <w:rFonts w:ascii="Arial" w:hAnsi="Arial"/>
                <w:b/>
              </w:rPr>
              <w:t>VI.</w:t>
            </w:r>
          </w:p>
        </w:tc>
        <w:tc>
          <w:tcPr>
            <w:tcW w:w="8613" w:type="dxa"/>
            <w:gridSpan w:val="3"/>
          </w:tcPr>
          <w:p w:rsidR="00E866D8" w:rsidRPr="00E866D8" w:rsidRDefault="00E866D8">
            <w:pPr>
              <w:rPr>
                <w:rFonts w:ascii="Arial" w:hAnsi="Arial"/>
                <w:b/>
              </w:rPr>
            </w:pPr>
            <w:r w:rsidRPr="00E866D8">
              <w:rPr>
                <w:rFonts w:ascii="Arial" w:hAnsi="Arial"/>
                <w:b/>
              </w:rPr>
              <w:t>EVALUATION PROCESS/GRADING SYSTEM:</w:t>
            </w:r>
          </w:p>
          <w:p w:rsidR="00E866D8" w:rsidRPr="00E866D8" w:rsidRDefault="00E866D8">
            <w:pPr>
              <w:rPr>
                <w:rFonts w:ascii="Arial" w:hAnsi="Arial"/>
              </w:rPr>
            </w:pPr>
          </w:p>
          <w:p w:rsidR="00E866D8" w:rsidRPr="00E866D8" w:rsidRDefault="00E866D8">
            <w:pPr>
              <w:rPr>
                <w:rFonts w:ascii="Arial" w:hAnsi="Arial"/>
              </w:rPr>
            </w:pPr>
            <w:r w:rsidRPr="00E866D8">
              <w:rPr>
                <w:rFonts w:ascii="Arial" w:hAnsi="Arial"/>
              </w:rPr>
              <w:t>1. Attendance and Participation (20%)</w:t>
            </w:r>
          </w:p>
          <w:p w:rsidR="00E866D8" w:rsidRPr="00E866D8" w:rsidRDefault="00E866D8">
            <w:pPr>
              <w:rPr>
                <w:rFonts w:ascii="Arial" w:hAnsi="Arial"/>
              </w:rPr>
            </w:pPr>
            <w:r w:rsidRPr="00E866D8">
              <w:rPr>
                <w:rFonts w:ascii="Arial" w:hAnsi="Arial"/>
              </w:rPr>
              <w:t>2. Oral Informational Presentation (10%)</w:t>
            </w:r>
          </w:p>
          <w:p w:rsidR="00E866D8" w:rsidRPr="00E866D8" w:rsidRDefault="00E866D8">
            <w:pPr>
              <w:rPr>
                <w:rFonts w:ascii="Arial" w:hAnsi="Arial"/>
              </w:rPr>
            </w:pPr>
            <w:r w:rsidRPr="00E866D8">
              <w:rPr>
                <w:rFonts w:ascii="Arial" w:hAnsi="Arial"/>
              </w:rPr>
              <w:t>3. Quizzes – 10% each (40%)</w:t>
            </w:r>
          </w:p>
          <w:p w:rsidR="00E866D8" w:rsidRPr="00E866D8" w:rsidRDefault="00E866D8">
            <w:pPr>
              <w:rPr>
                <w:rFonts w:ascii="Arial" w:hAnsi="Arial"/>
              </w:rPr>
            </w:pPr>
            <w:r w:rsidRPr="00E866D8">
              <w:rPr>
                <w:rFonts w:ascii="Arial" w:hAnsi="Arial"/>
              </w:rPr>
              <w:t>4. Written Observation Report (20%)</w:t>
            </w:r>
          </w:p>
          <w:p w:rsidR="00E866D8" w:rsidRPr="00E866D8" w:rsidRDefault="00E866D8">
            <w:pPr>
              <w:rPr>
                <w:rFonts w:ascii="Arial" w:hAnsi="Arial"/>
              </w:rPr>
            </w:pPr>
            <w:r w:rsidRPr="00E866D8">
              <w:rPr>
                <w:rFonts w:ascii="Arial" w:hAnsi="Arial"/>
              </w:rPr>
              <w:t>5. Article Review Assignment (10%)</w:t>
            </w:r>
          </w:p>
          <w:p w:rsidR="00E866D8" w:rsidRPr="00E866D8" w:rsidRDefault="00E866D8">
            <w:pPr>
              <w:rPr>
                <w:rFonts w:ascii="Arial" w:hAnsi="Arial"/>
                <w:sz w:val="22"/>
                <w:szCs w:val="22"/>
              </w:rPr>
            </w:pPr>
          </w:p>
        </w:tc>
      </w:tr>
    </w:tbl>
    <w:p w:rsidR="00E866D8" w:rsidRPr="00E866D8" w:rsidRDefault="00E866D8" w:rsidP="00E866D8">
      <w:pPr>
        <w:rPr>
          <w:rFonts w:ascii="Arial" w:hAnsi="Arial"/>
          <w:sz w:val="22"/>
          <w:szCs w:val="22"/>
        </w:rPr>
      </w:pPr>
    </w:p>
    <w:tbl>
      <w:tblPr>
        <w:tblW w:w="9468" w:type="dxa"/>
        <w:tblLayout w:type="fixed"/>
        <w:tblLook w:val="04A0" w:firstRow="1" w:lastRow="0" w:firstColumn="1" w:lastColumn="0" w:noHBand="0" w:noVBand="1"/>
      </w:tblPr>
      <w:tblGrid>
        <w:gridCol w:w="675"/>
        <w:gridCol w:w="1701"/>
        <w:gridCol w:w="4678"/>
        <w:gridCol w:w="2184"/>
        <w:gridCol w:w="230"/>
      </w:tblGrid>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8563" w:type="dxa"/>
            <w:gridSpan w:val="3"/>
            <w:hideMark/>
          </w:tcPr>
          <w:p w:rsidR="00E866D8" w:rsidRPr="00E866D8" w:rsidRDefault="00E866D8">
            <w:pPr>
              <w:rPr>
                <w:rFonts w:ascii="Arial" w:hAnsi="Arial" w:cs="Arial"/>
                <w:sz w:val="22"/>
                <w:szCs w:val="22"/>
              </w:rPr>
            </w:pPr>
            <w:r w:rsidRPr="00E866D8">
              <w:rPr>
                <w:rFonts w:ascii="Arial" w:hAnsi="Arial" w:cs="Arial"/>
              </w:rPr>
              <w:t>The following semester grades will be assigned to students in post-secondary courses:</w:t>
            </w: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tcPr>
          <w:p w:rsidR="00E866D8" w:rsidRPr="00E866D8" w:rsidRDefault="00E866D8">
            <w:pPr>
              <w:jc w:val="center"/>
              <w:rPr>
                <w:rFonts w:ascii="Arial" w:hAnsi="Arial" w:cs="Arial"/>
              </w:rPr>
            </w:pPr>
          </w:p>
          <w:p w:rsidR="00E866D8" w:rsidRPr="00E866D8" w:rsidRDefault="00E866D8">
            <w:pPr>
              <w:keepNext/>
              <w:jc w:val="center"/>
              <w:outlineLvl w:val="1"/>
              <w:rPr>
                <w:rFonts w:ascii="Arial" w:eastAsia="Arial Unicode MS" w:hAnsi="Arial" w:cs="Arial"/>
                <w:sz w:val="22"/>
                <w:szCs w:val="22"/>
                <w:u w:val="single"/>
                <w:lang w:val="en-GB"/>
              </w:rPr>
            </w:pPr>
            <w:r w:rsidRPr="00E866D8">
              <w:rPr>
                <w:rFonts w:ascii="Arial" w:eastAsia="Arial Unicode MS" w:hAnsi="Arial" w:cs="Arial"/>
                <w:u w:val="single"/>
                <w:lang w:val="en-GB"/>
              </w:rPr>
              <w:t>Grade</w:t>
            </w:r>
          </w:p>
        </w:tc>
        <w:tc>
          <w:tcPr>
            <w:tcW w:w="4678" w:type="dxa"/>
          </w:tcPr>
          <w:p w:rsidR="00E866D8" w:rsidRPr="00E866D8" w:rsidRDefault="00E866D8">
            <w:pPr>
              <w:jc w:val="center"/>
              <w:rPr>
                <w:rFonts w:ascii="Arial" w:hAnsi="Arial" w:cs="Arial"/>
              </w:rPr>
            </w:pPr>
          </w:p>
          <w:p w:rsidR="00E866D8" w:rsidRPr="00E866D8" w:rsidRDefault="00E866D8">
            <w:pPr>
              <w:keepNext/>
              <w:jc w:val="center"/>
              <w:outlineLvl w:val="0"/>
              <w:rPr>
                <w:rFonts w:ascii="Arial" w:eastAsia="Arial Unicode MS" w:hAnsi="Arial" w:cs="Arial"/>
                <w:sz w:val="22"/>
                <w:szCs w:val="22"/>
                <w:u w:val="single"/>
                <w:lang w:val="en-GB"/>
              </w:rPr>
            </w:pPr>
            <w:r w:rsidRPr="00E866D8">
              <w:rPr>
                <w:rFonts w:ascii="Arial" w:eastAsia="Arial Unicode MS" w:hAnsi="Arial" w:cs="Arial"/>
                <w:u w:val="single"/>
                <w:lang w:val="en-GB"/>
              </w:rPr>
              <w:t>Definition</w:t>
            </w:r>
          </w:p>
        </w:tc>
        <w:tc>
          <w:tcPr>
            <w:tcW w:w="2184" w:type="dxa"/>
          </w:tcPr>
          <w:p w:rsidR="00E866D8" w:rsidRPr="00E866D8" w:rsidRDefault="00E866D8">
            <w:pPr>
              <w:jc w:val="center"/>
              <w:rPr>
                <w:rFonts w:ascii="Arial" w:hAnsi="Arial" w:cs="Arial"/>
              </w:rPr>
            </w:pPr>
            <w:r w:rsidRPr="00E866D8">
              <w:rPr>
                <w:rFonts w:ascii="Arial" w:hAnsi="Arial" w:cs="Arial"/>
              </w:rPr>
              <w:t xml:space="preserve">Grade Point </w:t>
            </w:r>
            <w:r w:rsidRPr="00E866D8">
              <w:rPr>
                <w:rFonts w:ascii="Arial" w:hAnsi="Arial" w:cs="Arial"/>
                <w:u w:val="single"/>
              </w:rPr>
              <w:t>Equivalent</w:t>
            </w:r>
          </w:p>
          <w:p w:rsidR="00E866D8" w:rsidRPr="00E866D8" w:rsidRDefault="00E866D8">
            <w:pPr>
              <w:jc w:val="center"/>
              <w:rPr>
                <w:rFonts w:ascii="Arial" w:hAnsi="Arial" w:cs="Arial"/>
                <w:sz w:val="22"/>
                <w:szCs w:val="22"/>
              </w:rPr>
            </w:pPr>
          </w:p>
        </w:tc>
      </w:tr>
      <w:tr w:rsidR="00E866D8" w:rsidRPr="00E866D8" w:rsidTr="00E866D8">
        <w:trPr>
          <w:gridAfter w:val="1"/>
          <w:wAfter w:w="230" w:type="dxa"/>
          <w:cantSplit/>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A+</w:t>
            </w:r>
          </w:p>
        </w:tc>
        <w:tc>
          <w:tcPr>
            <w:tcW w:w="4678" w:type="dxa"/>
            <w:hideMark/>
          </w:tcPr>
          <w:p w:rsidR="00E866D8" w:rsidRPr="00E866D8" w:rsidRDefault="00E866D8">
            <w:pPr>
              <w:jc w:val="center"/>
              <w:rPr>
                <w:rFonts w:ascii="Arial" w:hAnsi="Arial" w:cs="Arial"/>
                <w:sz w:val="22"/>
                <w:szCs w:val="22"/>
              </w:rPr>
            </w:pPr>
            <w:r w:rsidRPr="00E866D8">
              <w:rPr>
                <w:rFonts w:ascii="Arial" w:hAnsi="Arial" w:cs="Arial"/>
              </w:rPr>
              <w:t xml:space="preserve"> 90 – 100%</w:t>
            </w:r>
          </w:p>
        </w:tc>
        <w:tc>
          <w:tcPr>
            <w:tcW w:w="2184" w:type="dxa"/>
            <w:vMerge w:val="restart"/>
            <w:vAlign w:val="center"/>
            <w:hideMark/>
          </w:tcPr>
          <w:p w:rsidR="00E866D8" w:rsidRPr="00E866D8" w:rsidRDefault="00E866D8">
            <w:pPr>
              <w:jc w:val="center"/>
              <w:rPr>
                <w:rFonts w:ascii="Arial" w:hAnsi="Arial" w:cs="Arial"/>
                <w:sz w:val="22"/>
                <w:szCs w:val="22"/>
              </w:rPr>
            </w:pPr>
            <w:r w:rsidRPr="00E866D8">
              <w:rPr>
                <w:rFonts w:ascii="Arial" w:hAnsi="Arial" w:cs="Arial"/>
              </w:rPr>
              <w:t>4.00</w:t>
            </w:r>
          </w:p>
        </w:tc>
      </w:tr>
      <w:tr w:rsidR="00E866D8" w:rsidRPr="00E866D8" w:rsidTr="00E866D8">
        <w:trPr>
          <w:gridAfter w:val="1"/>
          <w:wAfter w:w="230" w:type="dxa"/>
          <w:cantSplit/>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A</w:t>
            </w:r>
          </w:p>
        </w:tc>
        <w:tc>
          <w:tcPr>
            <w:tcW w:w="4678" w:type="dxa"/>
            <w:hideMark/>
          </w:tcPr>
          <w:p w:rsidR="00E866D8" w:rsidRPr="00E866D8" w:rsidRDefault="00E866D8">
            <w:pPr>
              <w:jc w:val="center"/>
              <w:rPr>
                <w:rFonts w:ascii="Arial" w:hAnsi="Arial" w:cs="Arial"/>
                <w:sz w:val="22"/>
                <w:szCs w:val="22"/>
              </w:rPr>
            </w:pPr>
            <w:r w:rsidRPr="00E866D8">
              <w:rPr>
                <w:rFonts w:ascii="Arial" w:hAnsi="Arial" w:cs="Arial"/>
              </w:rPr>
              <w:t>80 – 89%</w:t>
            </w:r>
          </w:p>
        </w:tc>
        <w:tc>
          <w:tcPr>
            <w:tcW w:w="2184" w:type="dxa"/>
            <w:vMerge/>
            <w:vAlign w:val="center"/>
            <w:hideMark/>
          </w:tcPr>
          <w:p w:rsidR="00E866D8" w:rsidRPr="00E866D8" w:rsidRDefault="00E866D8">
            <w:pP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B</w:t>
            </w:r>
          </w:p>
        </w:tc>
        <w:tc>
          <w:tcPr>
            <w:tcW w:w="4678" w:type="dxa"/>
            <w:hideMark/>
          </w:tcPr>
          <w:p w:rsidR="00E866D8" w:rsidRPr="00E866D8" w:rsidRDefault="00E866D8">
            <w:pPr>
              <w:jc w:val="center"/>
              <w:rPr>
                <w:rFonts w:ascii="Arial" w:hAnsi="Arial" w:cs="Arial"/>
                <w:sz w:val="22"/>
                <w:szCs w:val="22"/>
              </w:rPr>
            </w:pPr>
            <w:r w:rsidRPr="00E866D8">
              <w:rPr>
                <w:rFonts w:ascii="Arial" w:hAnsi="Arial" w:cs="Arial"/>
              </w:rPr>
              <w:t>70 – 79%</w:t>
            </w:r>
          </w:p>
        </w:tc>
        <w:tc>
          <w:tcPr>
            <w:tcW w:w="2184" w:type="dxa"/>
            <w:hideMark/>
          </w:tcPr>
          <w:p w:rsidR="00E866D8" w:rsidRPr="00E866D8" w:rsidRDefault="00E866D8">
            <w:pPr>
              <w:jc w:val="center"/>
              <w:rPr>
                <w:rFonts w:ascii="Arial" w:hAnsi="Arial" w:cs="Arial"/>
                <w:sz w:val="22"/>
                <w:szCs w:val="22"/>
              </w:rPr>
            </w:pPr>
            <w:r w:rsidRPr="00E866D8">
              <w:rPr>
                <w:rFonts w:ascii="Arial" w:hAnsi="Arial" w:cs="Arial"/>
              </w:rPr>
              <w:t>3.00</w:t>
            </w: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C</w:t>
            </w:r>
          </w:p>
        </w:tc>
        <w:tc>
          <w:tcPr>
            <w:tcW w:w="4678" w:type="dxa"/>
            <w:hideMark/>
          </w:tcPr>
          <w:p w:rsidR="00E866D8" w:rsidRPr="00E866D8" w:rsidRDefault="00E866D8">
            <w:pPr>
              <w:jc w:val="center"/>
              <w:rPr>
                <w:rFonts w:ascii="Arial" w:hAnsi="Arial" w:cs="Arial"/>
                <w:sz w:val="22"/>
                <w:szCs w:val="22"/>
              </w:rPr>
            </w:pPr>
            <w:r w:rsidRPr="00E866D8">
              <w:rPr>
                <w:rFonts w:ascii="Arial" w:hAnsi="Arial" w:cs="Arial"/>
              </w:rPr>
              <w:t>60 – 69%</w:t>
            </w:r>
          </w:p>
        </w:tc>
        <w:tc>
          <w:tcPr>
            <w:tcW w:w="2184" w:type="dxa"/>
            <w:hideMark/>
          </w:tcPr>
          <w:p w:rsidR="00E866D8" w:rsidRPr="00E866D8" w:rsidRDefault="00E866D8">
            <w:pPr>
              <w:jc w:val="center"/>
              <w:rPr>
                <w:rFonts w:ascii="Arial" w:hAnsi="Arial" w:cs="Arial"/>
                <w:sz w:val="22"/>
                <w:szCs w:val="22"/>
              </w:rPr>
            </w:pPr>
            <w:r w:rsidRPr="00E866D8">
              <w:rPr>
                <w:rFonts w:ascii="Arial" w:hAnsi="Arial" w:cs="Arial"/>
              </w:rPr>
              <w:t>2.00</w:t>
            </w: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D</w:t>
            </w:r>
          </w:p>
        </w:tc>
        <w:tc>
          <w:tcPr>
            <w:tcW w:w="4678" w:type="dxa"/>
            <w:hideMark/>
          </w:tcPr>
          <w:p w:rsidR="00E866D8" w:rsidRPr="00E866D8" w:rsidRDefault="00E866D8">
            <w:pPr>
              <w:jc w:val="center"/>
              <w:rPr>
                <w:rFonts w:ascii="Arial" w:hAnsi="Arial" w:cs="Arial"/>
                <w:sz w:val="22"/>
                <w:szCs w:val="22"/>
              </w:rPr>
            </w:pPr>
            <w:r w:rsidRPr="00E866D8">
              <w:rPr>
                <w:rFonts w:ascii="Arial" w:hAnsi="Arial" w:cs="Arial"/>
              </w:rPr>
              <w:t>50 – 59%</w:t>
            </w:r>
          </w:p>
        </w:tc>
        <w:tc>
          <w:tcPr>
            <w:tcW w:w="2184" w:type="dxa"/>
            <w:hideMark/>
          </w:tcPr>
          <w:p w:rsidR="00E866D8" w:rsidRPr="00E866D8" w:rsidRDefault="00E866D8">
            <w:pPr>
              <w:jc w:val="center"/>
              <w:rPr>
                <w:rFonts w:ascii="Arial" w:hAnsi="Arial" w:cs="Arial"/>
                <w:sz w:val="22"/>
                <w:szCs w:val="22"/>
              </w:rPr>
            </w:pPr>
            <w:r w:rsidRPr="00E866D8">
              <w:rPr>
                <w:rFonts w:ascii="Arial" w:hAnsi="Arial" w:cs="Arial"/>
              </w:rPr>
              <w:t>1.00</w:t>
            </w: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F (Fail)</w:t>
            </w:r>
          </w:p>
        </w:tc>
        <w:tc>
          <w:tcPr>
            <w:tcW w:w="4678" w:type="dxa"/>
            <w:hideMark/>
          </w:tcPr>
          <w:p w:rsidR="00E866D8" w:rsidRPr="00E866D8" w:rsidRDefault="00E866D8">
            <w:pPr>
              <w:jc w:val="center"/>
              <w:rPr>
                <w:rFonts w:ascii="Arial" w:hAnsi="Arial" w:cs="Arial"/>
                <w:sz w:val="22"/>
                <w:szCs w:val="22"/>
              </w:rPr>
            </w:pPr>
            <w:r w:rsidRPr="00E866D8">
              <w:rPr>
                <w:rFonts w:ascii="Arial" w:hAnsi="Arial" w:cs="Arial"/>
              </w:rPr>
              <w:t>49% and below</w:t>
            </w:r>
          </w:p>
        </w:tc>
        <w:tc>
          <w:tcPr>
            <w:tcW w:w="2184" w:type="dxa"/>
            <w:hideMark/>
          </w:tcPr>
          <w:p w:rsidR="00E866D8" w:rsidRPr="00E866D8" w:rsidRDefault="00E866D8">
            <w:pPr>
              <w:jc w:val="center"/>
              <w:rPr>
                <w:rFonts w:ascii="Arial" w:hAnsi="Arial" w:cs="Arial"/>
                <w:sz w:val="22"/>
                <w:szCs w:val="22"/>
              </w:rPr>
            </w:pPr>
            <w:r w:rsidRPr="00E866D8">
              <w:rPr>
                <w:rFonts w:ascii="Arial" w:hAnsi="Arial" w:cs="Arial"/>
              </w:rPr>
              <w:t>0.00</w:t>
            </w: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CR (Credit)</w:t>
            </w:r>
          </w:p>
        </w:tc>
        <w:tc>
          <w:tcPr>
            <w:tcW w:w="4678" w:type="dxa"/>
            <w:hideMark/>
          </w:tcPr>
          <w:p w:rsidR="00E866D8" w:rsidRPr="00E866D8" w:rsidRDefault="00E866D8">
            <w:pPr>
              <w:rPr>
                <w:rFonts w:ascii="Arial" w:hAnsi="Arial" w:cs="Arial"/>
                <w:sz w:val="22"/>
                <w:szCs w:val="22"/>
              </w:rPr>
            </w:pPr>
            <w:r w:rsidRPr="00E866D8">
              <w:rPr>
                <w:rFonts w:ascii="Arial" w:hAnsi="Arial" w:cs="Arial"/>
              </w:rPr>
              <w:t>Credit for diploma requirements has been awarded.</w:t>
            </w:r>
          </w:p>
        </w:tc>
        <w:tc>
          <w:tcPr>
            <w:tcW w:w="2184" w:type="dxa"/>
          </w:tcPr>
          <w:p w:rsidR="00E866D8" w:rsidRPr="00E866D8" w:rsidRDefault="00E866D8">
            <w:pPr>
              <w:jc w:val="cente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S</w:t>
            </w:r>
          </w:p>
        </w:tc>
        <w:tc>
          <w:tcPr>
            <w:tcW w:w="4678" w:type="dxa"/>
            <w:hideMark/>
          </w:tcPr>
          <w:p w:rsidR="00E866D8" w:rsidRPr="00E866D8" w:rsidRDefault="00E866D8">
            <w:pPr>
              <w:rPr>
                <w:rFonts w:ascii="Arial" w:hAnsi="Arial" w:cs="Arial"/>
                <w:sz w:val="22"/>
                <w:szCs w:val="22"/>
              </w:rPr>
            </w:pPr>
            <w:r w:rsidRPr="00E866D8">
              <w:rPr>
                <w:rFonts w:ascii="Arial" w:hAnsi="Arial" w:cs="Arial"/>
              </w:rPr>
              <w:t>Satisfactory achievement in field /clinical placement or non-graded subject area.</w:t>
            </w:r>
          </w:p>
        </w:tc>
        <w:tc>
          <w:tcPr>
            <w:tcW w:w="2184" w:type="dxa"/>
          </w:tcPr>
          <w:p w:rsidR="00E866D8" w:rsidRPr="00E866D8" w:rsidRDefault="00E866D8">
            <w:pPr>
              <w:jc w:val="cente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U</w:t>
            </w:r>
          </w:p>
        </w:tc>
        <w:tc>
          <w:tcPr>
            <w:tcW w:w="4678" w:type="dxa"/>
            <w:hideMark/>
          </w:tcPr>
          <w:p w:rsidR="00E866D8" w:rsidRPr="00E866D8" w:rsidRDefault="00E866D8">
            <w:pPr>
              <w:rPr>
                <w:rFonts w:ascii="Arial" w:hAnsi="Arial" w:cs="Arial"/>
                <w:sz w:val="22"/>
                <w:szCs w:val="22"/>
              </w:rPr>
            </w:pPr>
            <w:r w:rsidRPr="00E866D8">
              <w:rPr>
                <w:rFonts w:ascii="Arial" w:hAnsi="Arial" w:cs="Arial"/>
              </w:rPr>
              <w:t>Unsatisfactory achievement in field/clinical placement or non-graded subject area.</w:t>
            </w:r>
          </w:p>
        </w:tc>
        <w:tc>
          <w:tcPr>
            <w:tcW w:w="2184" w:type="dxa"/>
          </w:tcPr>
          <w:p w:rsidR="00E866D8" w:rsidRPr="00E866D8" w:rsidRDefault="00E866D8">
            <w:pPr>
              <w:jc w:val="cente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X</w:t>
            </w:r>
          </w:p>
        </w:tc>
        <w:tc>
          <w:tcPr>
            <w:tcW w:w="4678" w:type="dxa"/>
            <w:hideMark/>
          </w:tcPr>
          <w:p w:rsidR="00E866D8" w:rsidRPr="00E866D8" w:rsidRDefault="00E866D8">
            <w:pPr>
              <w:rPr>
                <w:rFonts w:ascii="Arial" w:hAnsi="Arial" w:cs="Arial"/>
                <w:sz w:val="22"/>
                <w:szCs w:val="22"/>
              </w:rPr>
            </w:pPr>
            <w:r w:rsidRPr="00E866D8">
              <w:rPr>
                <w:rFonts w:ascii="Arial" w:hAnsi="Arial" w:cs="Arial"/>
              </w:rPr>
              <w:t>A temporary grade limited to situations with extenuating circumstances giving a student additional time to complete the requirements for a course.</w:t>
            </w:r>
          </w:p>
        </w:tc>
        <w:tc>
          <w:tcPr>
            <w:tcW w:w="2184" w:type="dxa"/>
          </w:tcPr>
          <w:p w:rsidR="00E866D8" w:rsidRPr="00E866D8" w:rsidRDefault="00E866D8">
            <w:pPr>
              <w:jc w:val="cente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NR</w:t>
            </w:r>
          </w:p>
        </w:tc>
        <w:tc>
          <w:tcPr>
            <w:tcW w:w="4678" w:type="dxa"/>
            <w:hideMark/>
          </w:tcPr>
          <w:p w:rsidR="00E866D8" w:rsidRPr="00E866D8" w:rsidRDefault="00E866D8">
            <w:pPr>
              <w:rPr>
                <w:rFonts w:ascii="Arial" w:hAnsi="Arial" w:cs="Arial"/>
                <w:sz w:val="22"/>
                <w:szCs w:val="22"/>
              </w:rPr>
            </w:pPr>
            <w:r w:rsidRPr="00E866D8">
              <w:rPr>
                <w:rFonts w:ascii="Arial" w:hAnsi="Arial" w:cs="Arial"/>
              </w:rPr>
              <w:t xml:space="preserve">Grade not reported to Registrar's office.  </w:t>
            </w:r>
          </w:p>
        </w:tc>
        <w:tc>
          <w:tcPr>
            <w:tcW w:w="2184" w:type="dxa"/>
          </w:tcPr>
          <w:p w:rsidR="00E866D8" w:rsidRPr="00E866D8" w:rsidRDefault="00E866D8">
            <w:pPr>
              <w:jc w:val="cente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hideMark/>
          </w:tcPr>
          <w:p w:rsidR="00E866D8" w:rsidRPr="00E866D8" w:rsidRDefault="00E866D8">
            <w:pPr>
              <w:rPr>
                <w:rFonts w:ascii="Arial" w:hAnsi="Arial" w:cs="Arial"/>
                <w:sz w:val="22"/>
                <w:szCs w:val="22"/>
              </w:rPr>
            </w:pPr>
            <w:r w:rsidRPr="00E866D8">
              <w:rPr>
                <w:rFonts w:ascii="Arial" w:hAnsi="Arial" w:cs="Arial"/>
              </w:rPr>
              <w:t>W</w:t>
            </w:r>
          </w:p>
        </w:tc>
        <w:tc>
          <w:tcPr>
            <w:tcW w:w="4678" w:type="dxa"/>
            <w:hideMark/>
          </w:tcPr>
          <w:p w:rsidR="00E866D8" w:rsidRPr="00E866D8" w:rsidRDefault="00E866D8">
            <w:pPr>
              <w:rPr>
                <w:rFonts w:ascii="Arial" w:hAnsi="Arial" w:cs="Arial"/>
                <w:sz w:val="22"/>
                <w:szCs w:val="22"/>
              </w:rPr>
            </w:pPr>
            <w:r w:rsidRPr="00E866D8">
              <w:rPr>
                <w:rFonts w:ascii="Arial" w:hAnsi="Arial" w:cs="Arial"/>
              </w:rPr>
              <w:t>Student has withdrawn from the course without academic penalty.</w:t>
            </w:r>
          </w:p>
        </w:tc>
        <w:tc>
          <w:tcPr>
            <w:tcW w:w="2184" w:type="dxa"/>
          </w:tcPr>
          <w:p w:rsidR="00E866D8" w:rsidRPr="00E866D8" w:rsidRDefault="00E866D8">
            <w:pPr>
              <w:jc w:val="cente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1701" w:type="dxa"/>
          </w:tcPr>
          <w:p w:rsidR="00E866D8" w:rsidRPr="00E866D8" w:rsidRDefault="00E866D8">
            <w:pPr>
              <w:rPr>
                <w:rFonts w:ascii="Arial" w:hAnsi="Arial" w:cs="Arial"/>
                <w:sz w:val="22"/>
                <w:szCs w:val="22"/>
              </w:rPr>
            </w:pPr>
          </w:p>
        </w:tc>
        <w:tc>
          <w:tcPr>
            <w:tcW w:w="4678" w:type="dxa"/>
          </w:tcPr>
          <w:p w:rsidR="00E866D8" w:rsidRPr="00E866D8" w:rsidRDefault="00E866D8">
            <w:pPr>
              <w:rPr>
                <w:rFonts w:ascii="Arial" w:hAnsi="Arial" w:cs="Arial"/>
                <w:sz w:val="22"/>
                <w:szCs w:val="22"/>
              </w:rPr>
            </w:pPr>
          </w:p>
        </w:tc>
        <w:tc>
          <w:tcPr>
            <w:tcW w:w="2184" w:type="dxa"/>
          </w:tcPr>
          <w:p w:rsidR="00E866D8" w:rsidRPr="00E866D8" w:rsidRDefault="00E866D8">
            <w:pPr>
              <w:jc w:val="center"/>
              <w:rPr>
                <w:rFonts w:ascii="Arial" w:hAnsi="Arial" w:cs="Arial"/>
                <w:sz w:val="22"/>
                <w:szCs w:val="22"/>
              </w:rPr>
            </w:pPr>
          </w:p>
        </w:tc>
      </w:tr>
      <w:tr w:rsidR="00E866D8" w:rsidRPr="00E866D8" w:rsidTr="00E866D8">
        <w:trPr>
          <w:gridAfter w:val="1"/>
          <w:wAfter w:w="230" w:type="dxa"/>
        </w:trPr>
        <w:tc>
          <w:tcPr>
            <w:tcW w:w="675" w:type="dxa"/>
          </w:tcPr>
          <w:p w:rsidR="00E866D8" w:rsidRPr="00E866D8" w:rsidRDefault="00E866D8">
            <w:pPr>
              <w:rPr>
                <w:rFonts w:ascii="Arial" w:hAnsi="Arial" w:cs="Arial"/>
                <w:sz w:val="22"/>
                <w:szCs w:val="22"/>
              </w:rPr>
            </w:pPr>
          </w:p>
        </w:tc>
        <w:tc>
          <w:tcPr>
            <w:tcW w:w="8563" w:type="dxa"/>
            <w:gridSpan w:val="3"/>
          </w:tcPr>
          <w:p w:rsidR="00E866D8" w:rsidRPr="00E866D8" w:rsidRDefault="00E866D8">
            <w:pPr>
              <w:rPr>
                <w:rFonts w:ascii="Arial" w:hAnsi="Arial" w:cs="Arial"/>
              </w:rPr>
            </w:pPr>
            <w:r w:rsidRPr="00E866D8">
              <w:rPr>
                <w:rFonts w:ascii="Arial" w:hAnsi="Arial" w:cs="Arial"/>
                <w:b/>
                <w:bCs/>
              </w:rPr>
              <w:t xml:space="preserve">Note:  </w:t>
            </w:r>
            <w:r w:rsidRPr="00E866D8">
              <w:rPr>
                <w:rFonts w:ascii="Arial" w:hAnsi="Arial" w:cs="Arial"/>
              </w:rPr>
              <w:t>For such reasons as program certification or program articulation, certain courses require minimums of greater than 50% and/or have mandatory components to achieve a passing grade.</w:t>
            </w:r>
          </w:p>
          <w:p w:rsidR="00E866D8" w:rsidRPr="00E866D8" w:rsidRDefault="00E866D8">
            <w:pPr>
              <w:rPr>
                <w:rFonts w:ascii="Arial" w:hAnsi="Arial" w:cs="Arial"/>
              </w:rPr>
            </w:pPr>
          </w:p>
          <w:p w:rsidR="00E866D8" w:rsidRPr="00E866D8" w:rsidRDefault="00E866D8">
            <w:pPr>
              <w:rPr>
                <w:rFonts w:ascii="Arial" w:hAnsi="Arial" w:cs="Arial"/>
              </w:rPr>
            </w:pPr>
            <w:r w:rsidRPr="00E866D8">
              <w:rPr>
                <w:rFonts w:ascii="Arial" w:hAnsi="Arial" w:cs="Arial"/>
              </w:rPr>
              <w:t>It is also important to note, that the minimum overall GPA required in order to graduate from a Sault College program remains 2.0.</w:t>
            </w:r>
          </w:p>
          <w:p w:rsidR="00E866D8" w:rsidRPr="00E866D8" w:rsidRDefault="00E866D8">
            <w:pPr>
              <w:rPr>
                <w:rFonts w:ascii="Arial" w:hAnsi="Arial" w:cs="Arial"/>
                <w:sz w:val="22"/>
                <w:szCs w:val="22"/>
              </w:rPr>
            </w:pPr>
          </w:p>
        </w:tc>
      </w:tr>
      <w:tr w:rsidR="00E866D8" w:rsidRPr="00E866D8" w:rsidTr="00E866D8">
        <w:tc>
          <w:tcPr>
            <w:tcW w:w="675" w:type="dxa"/>
            <w:hideMark/>
          </w:tcPr>
          <w:p w:rsidR="00E866D8" w:rsidRPr="00E866D8" w:rsidRDefault="00E866D8">
            <w:pPr>
              <w:rPr>
                <w:rFonts w:ascii="Arial" w:hAnsi="Arial"/>
                <w:b/>
                <w:sz w:val="22"/>
                <w:szCs w:val="22"/>
              </w:rPr>
            </w:pPr>
            <w:r w:rsidRPr="00E866D8">
              <w:rPr>
                <w:rFonts w:ascii="Arial" w:hAnsi="Arial"/>
                <w:b/>
              </w:rPr>
              <w:t>VII.</w:t>
            </w:r>
          </w:p>
        </w:tc>
        <w:tc>
          <w:tcPr>
            <w:tcW w:w="8793" w:type="dxa"/>
            <w:gridSpan w:val="4"/>
          </w:tcPr>
          <w:p w:rsidR="00E866D8" w:rsidRPr="00E866D8" w:rsidRDefault="00E866D8">
            <w:pPr>
              <w:rPr>
                <w:rFonts w:ascii="Arial" w:hAnsi="Arial"/>
              </w:rPr>
            </w:pPr>
            <w:r w:rsidRPr="00E866D8">
              <w:rPr>
                <w:rFonts w:ascii="Arial" w:hAnsi="Arial"/>
                <w:b/>
              </w:rPr>
              <w:t>SPECIAL NOTES</w:t>
            </w:r>
            <w:r w:rsidRPr="00E866D8">
              <w:rPr>
                <w:rFonts w:ascii="Arial" w:hAnsi="Arial"/>
              </w:rPr>
              <w:t>:</w:t>
            </w:r>
          </w:p>
          <w:p w:rsidR="00E866D8" w:rsidRPr="00E866D8" w:rsidRDefault="00E866D8">
            <w:pPr>
              <w:rPr>
                <w:rFonts w:ascii="Arial" w:hAnsi="Arial"/>
              </w:rPr>
            </w:pPr>
          </w:p>
          <w:p w:rsidR="00E866D8" w:rsidRPr="00E866D8" w:rsidRDefault="00E866D8">
            <w:pPr>
              <w:rPr>
                <w:rFonts w:ascii="Arial" w:hAnsi="Arial" w:cs="Arial"/>
                <w:szCs w:val="24"/>
                <w:u w:val="single"/>
              </w:rPr>
            </w:pPr>
            <w:r w:rsidRPr="00E866D8">
              <w:rPr>
                <w:rFonts w:ascii="Arial" w:hAnsi="Arial" w:cs="Arial"/>
                <w:szCs w:val="24"/>
                <w:u w:val="single"/>
              </w:rPr>
              <w:t>Attendance:</w:t>
            </w:r>
          </w:p>
          <w:p w:rsidR="00E866D8" w:rsidRPr="00E866D8" w:rsidRDefault="00E866D8">
            <w:pPr>
              <w:rPr>
                <w:rFonts w:ascii="Arial" w:hAnsi="Arial" w:cs="Arial"/>
                <w:b/>
                <w:i/>
                <w:szCs w:val="24"/>
              </w:rPr>
            </w:pPr>
            <w:r w:rsidRPr="00E866D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E866D8">
              <w:rPr>
                <w:rFonts w:ascii="Arial" w:hAnsi="Arial" w:cs="Arial"/>
                <w:b/>
                <w:i/>
                <w:szCs w:val="24"/>
              </w:rPr>
              <w:t xml:space="preserve">Once the classroom door has been closed and the learning process has begun, late arrivers may not be granted admission to the room until the first scheduled break unless otherwise permitted by the instructor. </w:t>
            </w:r>
          </w:p>
          <w:p w:rsidR="00E866D8" w:rsidRPr="00E866D8" w:rsidRDefault="00E866D8">
            <w:pPr>
              <w:rPr>
                <w:rFonts w:ascii="Arial" w:hAnsi="Arial"/>
                <w:sz w:val="22"/>
                <w:szCs w:val="22"/>
              </w:rPr>
            </w:pPr>
          </w:p>
        </w:tc>
      </w:tr>
    </w:tbl>
    <w:p w:rsidR="00E866D8" w:rsidRPr="00E866D8" w:rsidRDefault="00E866D8" w:rsidP="00E866D8">
      <w:pPr>
        <w:rPr>
          <w:rFonts w:ascii="Arial" w:hAnsi="Arial"/>
          <w:sz w:val="22"/>
          <w:szCs w:val="22"/>
        </w:rPr>
      </w:pPr>
    </w:p>
    <w:tbl>
      <w:tblPr>
        <w:tblW w:w="0" w:type="auto"/>
        <w:tblLayout w:type="fixed"/>
        <w:tblLook w:val="04A0" w:firstRow="1" w:lastRow="0" w:firstColumn="1" w:lastColumn="0" w:noHBand="0" w:noVBand="1"/>
      </w:tblPr>
      <w:tblGrid>
        <w:gridCol w:w="675"/>
        <w:gridCol w:w="8793"/>
      </w:tblGrid>
      <w:tr w:rsidR="00E866D8" w:rsidRPr="00E866D8" w:rsidTr="00E866D8">
        <w:trPr>
          <w:cantSplit/>
        </w:trPr>
        <w:tc>
          <w:tcPr>
            <w:tcW w:w="675" w:type="dxa"/>
            <w:hideMark/>
          </w:tcPr>
          <w:p w:rsidR="00E866D8" w:rsidRPr="00E866D8" w:rsidRDefault="00E866D8">
            <w:pPr>
              <w:rPr>
                <w:rFonts w:ascii="Arial" w:hAnsi="Arial"/>
                <w:b/>
                <w:sz w:val="22"/>
                <w:szCs w:val="22"/>
              </w:rPr>
            </w:pPr>
            <w:r w:rsidRPr="00E866D8">
              <w:rPr>
                <w:rFonts w:ascii="Arial" w:hAnsi="Arial"/>
                <w:b/>
              </w:rPr>
              <w:t>VII.</w:t>
            </w:r>
          </w:p>
        </w:tc>
        <w:tc>
          <w:tcPr>
            <w:tcW w:w="8793" w:type="dxa"/>
          </w:tcPr>
          <w:p w:rsidR="00E866D8" w:rsidRPr="00E866D8" w:rsidRDefault="00E866D8">
            <w:pPr>
              <w:rPr>
                <w:rFonts w:ascii="Arial" w:hAnsi="Arial"/>
                <w:b/>
              </w:rPr>
            </w:pPr>
            <w:r w:rsidRPr="00E866D8">
              <w:rPr>
                <w:rFonts w:ascii="Arial" w:hAnsi="Arial"/>
                <w:b/>
              </w:rPr>
              <w:t>COURSE OUTLINE ADDENDUM:</w:t>
            </w:r>
          </w:p>
          <w:p w:rsidR="00E866D8" w:rsidRPr="00E866D8" w:rsidRDefault="00E866D8">
            <w:pPr>
              <w:rPr>
                <w:rFonts w:ascii="Arial" w:hAnsi="Arial"/>
                <w:b/>
                <w:sz w:val="22"/>
                <w:szCs w:val="22"/>
              </w:rPr>
            </w:pPr>
          </w:p>
        </w:tc>
      </w:tr>
      <w:tr w:rsidR="00E866D8" w:rsidRPr="00E866D8" w:rsidTr="00E866D8">
        <w:trPr>
          <w:cantSplit/>
        </w:trPr>
        <w:tc>
          <w:tcPr>
            <w:tcW w:w="675" w:type="dxa"/>
          </w:tcPr>
          <w:p w:rsidR="00E866D8" w:rsidRPr="00E866D8" w:rsidRDefault="00E866D8">
            <w:pPr>
              <w:rPr>
                <w:rFonts w:ascii="Arial" w:hAnsi="Arial"/>
                <w:sz w:val="22"/>
                <w:szCs w:val="22"/>
              </w:rPr>
            </w:pPr>
          </w:p>
        </w:tc>
        <w:tc>
          <w:tcPr>
            <w:tcW w:w="8793" w:type="dxa"/>
            <w:hideMark/>
          </w:tcPr>
          <w:p w:rsidR="00E866D8" w:rsidRPr="00E866D8" w:rsidRDefault="00E866D8">
            <w:pPr>
              <w:rPr>
                <w:rFonts w:ascii="Arial" w:hAnsi="Arial"/>
                <w:sz w:val="22"/>
                <w:szCs w:val="22"/>
              </w:rPr>
            </w:pPr>
            <w:r w:rsidRPr="00E866D8">
              <w:rPr>
                <w:rFonts w:ascii="Arial" w:hAnsi="Arial"/>
              </w:rPr>
              <w:t>The provisions contained in the addendum located on the portal form part of this course outline.</w:t>
            </w:r>
          </w:p>
        </w:tc>
      </w:tr>
    </w:tbl>
    <w:p w:rsidR="00D1300B" w:rsidRPr="00E866D8" w:rsidRDefault="00D1300B">
      <w:pPr>
        <w:tabs>
          <w:tab w:val="center" w:pos="4560"/>
        </w:tabs>
        <w:rPr>
          <w:rFonts w:ascii="Arial" w:hAnsi="Arial"/>
          <w:lang w:val="en-GB"/>
        </w:rPr>
      </w:pPr>
    </w:p>
    <w:p w:rsidR="00171676" w:rsidRPr="00E866D8" w:rsidRDefault="00171676">
      <w:r w:rsidRPr="00E866D8">
        <w:br w:type="page"/>
      </w:r>
    </w:p>
    <w:p w:rsidR="00243A34" w:rsidRPr="00E866D8" w:rsidRDefault="00243A34" w:rsidP="00243A34">
      <w:pPr>
        <w:pStyle w:val="EnvelopeReturn"/>
        <w:rPr>
          <w:b/>
          <w:lang w:val="en-GB"/>
        </w:rPr>
      </w:pPr>
      <w:r w:rsidRPr="00E866D8">
        <w:rPr>
          <w:b/>
          <w:lang w:val="en-GB"/>
        </w:rPr>
        <w:lastRenderedPageBreak/>
        <w:t>CICE Modifications:</w:t>
      </w:r>
    </w:p>
    <w:p w:rsidR="00243A34" w:rsidRPr="00E866D8" w:rsidRDefault="00243A34" w:rsidP="00243A34">
      <w:pPr>
        <w:pStyle w:val="Heading1"/>
        <w:rPr>
          <w:rFonts w:ascii="Arial" w:hAnsi="Arial" w:cs="Arial"/>
          <w:sz w:val="22"/>
        </w:rPr>
      </w:pPr>
      <w:r w:rsidRPr="00E866D8">
        <w:rPr>
          <w:rFonts w:ascii="Arial" w:hAnsi="Arial" w:cs="Arial"/>
          <w:sz w:val="22"/>
        </w:rPr>
        <w:t>Preparation and Participation</w:t>
      </w:r>
    </w:p>
    <w:p w:rsidR="00243A34" w:rsidRPr="00E866D8" w:rsidRDefault="00243A34" w:rsidP="00243A34">
      <w:pPr>
        <w:widowControl w:val="0"/>
        <w:rPr>
          <w:rFonts w:ascii="Arial" w:hAnsi="Arial" w:cs="Arial"/>
          <w:sz w:val="20"/>
          <w:lang w:val="en-GB"/>
        </w:rPr>
      </w:pPr>
    </w:p>
    <w:p w:rsidR="00243A34" w:rsidRPr="00E866D8" w:rsidRDefault="00243A34" w:rsidP="00243A34">
      <w:pPr>
        <w:widowControl w:val="0"/>
        <w:numPr>
          <w:ilvl w:val="0"/>
          <w:numId w:val="15"/>
        </w:numPr>
        <w:tabs>
          <w:tab w:val="clear" w:pos="360"/>
          <w:tab w:val="num" w:pos="720"/>
        </w:tabs>
        <w:ind w:left="720"/>
        <w:rPr>
          <w:rFonts w:ascii="Arial" w:hAnsi="Arial" w:cs="Arial"/>
          <w:sz w:val="20"/>
          <w:lang w:val="en-GB"/>
        </w:rPr>
      </w:pPr>
      <w:r w:rsidRPr="00E866D8">
        <w:rPr>
          <w:rFonts w:ascii="Arial" w:hAnsi="Arial" w:cs="Arial"/>
          <w:sz w:val="20"/>
          <w:lang w:val="en-GB"/>
        </w:rPr>
        <w:t>A Learning Specialist will attend class with the student(s) to assist with inclusion in the class and to take notes.</w:t>
      </w:r>
    </w:p>
    <w:p w:rsidR="00243A34" w:rsidRPr="00E866D8" w:rsidRDefault="00243A34" w:rsidP="00243A34">
      <w:pPr>
        <w:widowControl w:val="0"/>
        <w:numPr>
          <w:ilvl w:val="0"/>
          <w:numId w:val="15"/>
        </w:numPr>
        <w:tabs>
          <w:tab w:val="clear" w:pos="360"/>
          <w:tab w:val="num" w:pos="720"/>
        </w:tabs>
        <w:ind w:left="720"/>
        <w:rPr>
          <w:rFonts w:ascii="Arial" w:hAnsi="Arial" w:cs="Arial"/>
          <w:sz w:val="20"/>
          <w:lang w:val="en-GB"/>
        </w:rPr>
      </w:pPr>
      <w:r w:rsidRPr="00E866D8">
        <w:rPr>
          <w:rFonts w:ascii="Arial" w:hAnsi="Arial" w:cs="Arial"/>
          <w:sz w:val="20"/>
          <w:lang w:val="en-GB"/>
        </w:rPr>
        <w:t>Students will receive support in and outside of the classroom (i.e. tutoring, assistance with homework and assignments, preparation for exams, tests and quizzes.)</w:t>
      </w:r>
    </w:p>
    <w:p w:rsidR="00243A34" w:rsidRPr="00E866D8" w:rsidRDefault="00243A34" w:rsidP="00243A34">
      <w:pPr>
        <w:widowControl w:val="0"/>
        <w:numPr>
          <w:ilvl w:val="0"/>
          <w:numId w:val="15"/>
        </w:numPr>
        <w:tabs>
          <w:tab w:val="clear" w:pos="360"/>
          <w:tab w:val="num" w:pos="720"/>
        </w:tabs>
        <w:ind w:left="720"/>
        <w:rPr>
          <w:rFonts w:ascii="Arial" w:hAnsi="Arial" w:cs="Arial"/>
          <w:sz w:val="20"/>
          <w:lang w:val="en-GB"/>
        </w:rPr>
      </w:pPr>
      <w:r w:rsidRPr="00E866D8">
        <w:rPr>
          <w:rFonts w:ascii="Arial" w:hAnsi="Arial" w:cs="Arial"/>
          <w:sz w:val="20"/>
          <w:lang w:val="en-GB"/>
        </w:rPr>
        <w:t>Study notes will be geared to test content and style which will match with modified learning outcomes.</w:t>
      </w:r>
    </w:p>
    <w:p w:rsidR="00243A34" w:rsidRPr="00E866D8" w:rsidRDefault="00243A34" w:rsidP="00243A34">
      <w:pPr>
        <w:widowControl w:val="0"/>
        <w:numPr>
          <w:ilvl w:val="0"/>
          <w:numId w:val="15"/>
        </w:numPr>
        <w:tabs>
          <w:tab w:val="clear" w:pos="360"/>
          <w:tab w:val="num" w:pos="720"/>
        </w:tabs>
        <w:ind w:left="720"/>
        <w:rPr>
          <w:rFonts w:ascii="Arial" w:hAnsi="Arial" w:cs="Arial"/>
          <w:sz w:val="20"/>
        </w:rPr>
      </w:pPr>
      <w:r w:rsidRPr="00E866D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866D8" w:rsidRDefault="00243A34" w:rsidP="00243A34">
      <w:pPr>
        <w:widowControl w:val="0"/>
        <w:rPr>
          <w:rFonts w:ascii="Arial" w:hAnsi="Arial" w:cs="Arial"/>
          <w:sz w:val="20"/>
        </w:rPr>
      </w:pPr>
    </w:p>
    <w:p w:rsidR="00243A34" w:rsidRPr="00E866D8" w:rsidRDefault="00243A34" w:rsidP="00243A34">
      <w:pPr>
        <w:widowControl w:val="0"/>
        <w:numPr>
          <w:ilvl w:val="0"/>
          <w:numId w:val="16"/>
        </w:numPr>
        <w:rPr>
          <w:rFonts w:ascii="Arial" w:hAnsi="Arial" w:cs="Arial"/>
          <w:b/>
          <w:sz w:val="22"/>
          <w:lang w:val="en-GB"/>
        </w:rPr>
      </w:pPr>
      <w:r w:rsidRPr="00E866D8">
        <w:rPr>
          <w:rFonts w:ascii="Arial" w:hAnsi="Arial" w:cs="Arial"/>
          <w:b/>
          <w:sz w:val="22"/>
          <w:lang w:val="en-GB"/>
        </w:rPr>
        <w:t>Tests may be modified in the following ways:</w:t>
      </w:r>
    </w:p>
    <w:p w:rsidR="00243A34" w:rsidRPr="00E866D8" w:rsidRDefault="00243A34" w:rsidP="00243A34">
      <w:pPr>
        <w:widowControl w:val="0"/>
        <w:rPr>
          <w:rFonts w:ascii="Arial" w:hAnsi="Arial" w:cs="Arial"/>
          <w:sz w:val="20"/>
          <w:lang w:val="en-GB"/>
        </w:rPr>
      </w:pPr>
    </w:p>
    <w:p w:rsidR="00243A34" w:rsidRPr="00E866D8" w:rsidRDefault="00243A34" w:rsidP="00243A34">
      <w:pPr>
        <w:widowControl w:val="0"/>
        <w:numPr>
          <w:ilvl w:val="0"/>
          <w:numId w:val="17"/>
        </w:numPr>
        <w:rPr>
          <w:rFonts w:ascii="Arial" w:hAnsi="Arial" w:cs="Arial"/>
          <w:sz w:val="20"/>
          <w:lang w:val="en-GB"/>
        </w:rPr>
      </w:pPr>
      <w:r w:rsidRPr="00E866D8">
        <w:rPr>
          <w:rFonts w:ascii="Arial" w:hAnsi="Arial" w:cs="Arial"/>
          <w:sz w:val="20"/>
          <w:lang w:val="en-GB"/>
        </w:rPr>
        <w:t>Tests, which require essay answers, may be modified to short answers.</w:t>
      </w:r>
    </w:p>
    <w:p w:rsidR="00243A34" w:rsidRPr="00E866D8" w:rsidRDefault="00243A34" w:rsidP="00243A34">
      <w:pPr>
        <w:widowControl w:val="0"/>
        <w:numPr>
          <w:ilvl w:val="0"/>
          <w:numId w:val="17"/>
        </w:numPr>
        <w:rPr>
          <w:rFonts w:ascii="Arial" w:hAnsi="Arial" w:cs="Arial"/>
          <w:sz w:val="20"/>
          <w:lang w:val="en-GB"/>
        </w:rPr>
      </w:pPr>
      <w:r w:rsidRPr="00E866D8">
        <w:rPr>
          <w:rFonts w:ascii="Arial" w:hAnsi="Arial" w:cs="Arial"/>
          <w:sz w:val="20"/>
          <w:lang w:val="en-GB"/>
        </w:rPr>
        <w:t>Short answer questions may be changed to multiple choice or the question may be simplified so the answer will reflect a basic understanding.</w:t>
      </w:r>
    </w:p>
    <w:p w:rsidR="00243A34" w:rsidRPr="00E866D8" w:rsidRDefault="00243A34" w:rsidP="00243A34">
      <w:pPr>
        <w:widowControl w:val="0"/>
        <w:numPr>
          <w:ilvl w:val="0"/>
          <w:numId w:val="17"/>
        </w:numPr>
        <w:rPr>
          <w:rFonts w:ascii="Arial" w:hAnsi="Arial" w:cs="Arial"/>
          <w:sz w:val="20"/>
          <w:lang w:val="en-GB"/>
        </w:rPr>
      </w:pPr>
      <w:r w:rsidRPr="00E866D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E866D8" w:rsidRDefault="00243A34" w:rsidP="00243A34">
      <w:pPr>
        <w:widowControl w:val="0"/>
        <w:numPr>
          <w:ilvl w:val="0"/>
          <w:numId w:val="17"/>
        </w:numPr>
        <w:rPr>
          <w:rFonts w:ascii="Arial" w:hAnsi="Arial" w:cs="Arial"/>
          <w:sz w:val="20"/>
          <w:lang w:val="en-GB"/>
        </w:rPr>
      </w:pPr>
      <w:r w:rsidRPr="00E866D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E866D8" w:rsidRDefault="00243A34" w:rsidP="00243A34">
      <w:pPr>
        <w:widowControl w:val="0"/>
        <w:rPr>
          <w:rFonts w:ascii="Arial" w:hAnsi="Arial" w:cs="Arial"/>
          <w:sz w:val="20"/>
          <w:lang w:val="en-GB"/>
        </w:rPr>
      </w:pPr>
    </w:p>
    <w:p w:rsidR="00243A34" w:rsidRPr="00E866D8" w:rsidRDefault="00243A34" w:rsidP="00243A34">
      <w:pPr>
        <w:widowControl w:val="0"/>
        <w:numPr>
          <w:ilvl w:val="0"/>
          <w:numId w:val="18"/>
        </w:numPr>
        <w:rPr>
          <w:rFonts w:ascii="Arial" w:hAnsi="Arial" w:cs="Arial"/>
          <w:b/>
          <w:sz w:val="22"/>
          <w:lang w:val="en-GB"/>
        </w:rPr>
      </w:pPr>
      <w:r w:rsidRPr="00E866D8">
        <w:rPr>
          <w:rFonts w:ascii="Arial" w:hAnsi="Arial" w:cs="Arial"/>
          <w:b/>
          <w:sz w:val="22"/>
          <w:lang w:val="en-GB"/>
        </w:rPr>
        <w:t>Tests will be written in CICE office with assistance from a Learning Specialist.</w:t>
      </w:r>
    </w:p>
    <w:p w:rsidR="00243A34" w:rsidRPr="00E866D8" w:rsidRDefault="00243A34" w:rsidP="00243A34">
      <w:pPr>
        <w:widowControl w:val="0"/>
        <w:rPr>
          <w:rFonts w:ascii="Arial" w:hAnsi="Arial" w:cs="Arial"/>
          <w:sz w:val="20"/>
          <w:lang w:val="en-GB"/>
        </w:rPr>
      </w:pPr>
    </w:p>
    <w:p w:rsidR="00243A34" w:rsidRPr="00E866D8" w:rsidRDefault="00243A34" w:rsidP="00243A34">
      <w:pPr>
        <w:widowControl w:val="0"/>
        <w:tabs>
          <w:tab w:val="left" w:pos="360"/>
        </w:tabs>
        <w:rPr>
          <w:rFonts w:ascii="Arial" w:hAnsi="Arial" w:cs="Arial"/>
          <w:b/>
          <w:i/>
          <w:sz w:val="22"/>
          <w:lang w:val="en-GB"/>
        </w:rPr>
      </w:pPr>
      <w:r w:rsidRPr="00E866D8">
        <w:rPr>
          <w:rFonts w:ascii="Arial" w:hAnsi="Arial" w:cs="Arial"/>
          <w:sz w:val="22"/>
          <w:lang w:val="en-GB"/>
        </w:rPr>
        <w:tab/>
      </w:r>
      <w:r w:rsidRPr="00E866D8">
        <w:rPr>
          <w:rFonts w:ascii="Arial" w:hAnsi="Arial" w:cs="Arial"/>
          <w:b/>
          <w:i/>
          <w:sz w:val="22"/>
          <w:lang w:val="en-GB"/>
        </w:rPr>
        <w:t>The Learning Specialist may:</w:t>
      </w:r>
    </w:p>
    <w:p w:rsidR="00243A34" w:rsidRPr="00E866D8" w:rsidRDefault="00243A34" w:rsidP="00243A34">
      <w:pPr>
        <w:widowControl w:val="0"/>
        <w:numPr>
          <w:ilvl w:val="12"/>
          <w:numId w:val="0"/>
        </w:numPr>
        <w:ind w:left="720" w:hanging="720"/>
        <w:rPr>
          <w:rFonts w:ascii="Arial" w:hAnsi="Arial" w:cs="Arial"/>
          <w:sz w:val="20"/>
          <w:lang w:val="en-GB"/>
        </w:rPr>
      </w:pPr>
    </w:p>
    <w:p w:rsidR="00243A34" w:rsidRPr="00E866D8" w:rsidRDefault="00243A34" w:rsidP="00243A34">
      <w:pPr>
        <w:widowControl w:val="0"/>
        <w:numPr>
          <w:ilvl w:val="0"/>
          <w:numId w:val="19"/>
        </w:numPr>
        <w:rPr>
          <w:rFonts w:ascii="Arial" w:hAnsi="Arial" w:cs="Arial"/>
          <w:sz w:val="20"/>
          <w:lang w:val="en-GB"/>
        </w:rPr>
      </w:pPr>
      <w:r w:rsidRPr="00E866D8">
        <w:rPr>
          <w:rFonts w:ascii="Arial" w:hAnsi="Arial" w:cs="Arial"/>
          <w:sz w:val="20"/>
          <w:lang w:val="en-GB"/>
        </w:rPr>
        <w:t>Read the test question to the student.</w:t>
      </w:r>
    </w:p>
    <w:p w:rsidR="00243A34" w:rsidRPr="00E866D8" w:rsidRDefault="00243A34" w:rsidP="00243A34">
      <w:pPr>
        <w:widowControl w:val="0"/>
        <w:numPr>
          <w:ilvl w:val="0"/>
          <w:numId w:val="19"/>
        </w:numPr>
        <w:rPr>
          <w:rFonts w:ascii="Arial" w:hAnsi="Arial" w:cs="Arial"/>
          <w:sz w:val="20"/>
          <w:lang w:val="en-GB"/>
        </w:rPr>
      </w:pPr>
      <w:r w:rsidRPr="00E866D8">
        <w:rPr>
          <w:rFonts w:ascii="Arial" w:hAnsi="Arial" w:cs="Arial"/>
          <w:sz w:val="20"/>
          <w:lang w:val="en-GB"/>
        </w:rPr>
        <w:t>Paraphrase the test question without revealing any key words or definitions.</w:t>
      </w:r>
    </w:p>
    <w:p w:rsidR="00243A34" w:rsidRPr="00E866D8" w:rsidRDefault="00243A34" w:rsidP="00243A34">
      <w:pPr>
        <w:widowControl w:val="0"/>
        <w:numPr>
          <w:ilvl w:val="0"/>
          <w:numId w:val="19"/>
        </w:numPr>
        <w:rPr>
          <w:rFonts w:ascii="Arial" w:hAnsi="Arial" w:cs="Arial"/>
          <w:sz w:val="20"/>
          <w:lang w:val="en-GB"/>
        </w:rPr>
      </w:pPr>
      <w:r w:rsidRPr="00E866D8">
        <w:rPr>
          <w:rFonts w:ascii="Arial" w:hAnsi="Arial" w:cs="Arial"/>
          <w:sz w:val="20"/>
          <w:lang w:val="en-GB"/>
        </w:rPr>
        <w:t>Transcribe the student’s verbal answer.</w:t>
      </w:r>
    </w:p>
    <w:p w:rsidR="00243A34" w:rsidRPr="00E866D8" w:rsidRDefault="00243A34" w:rsidP="00243A34">
      <w:pPr>
        <w:widowControl w:val="0"/>
        <w:numPr>
          <w:ilvl w:val="0"/>
          <w:numId w:val="19"/>
        </w:numPr>
        <w:rPr>
          <w:rFonts w:ascii="Arial" w:hAnsi="Arial" w:cs="Arial"/>
          <w:sz w:val="20"/>
        </w:rPr>
      </w:pPr>
      <w:r w:rsidRPr="00E866D8">
        <w:rPr>
          <w:rFonts w:ascii="Arial" w:hAnsi="Arial" w:cs="Arial"/>
          <w:sz w:val="20"/>
          <w:lang w:val="en-GB"/>
        </w:rPr>
        <w:t>Test length may be reduced and time allowed to complete test may be increased.</w:t>
      </w:r>
    </w:p>
    <w:p w:rsidR="00243A34" w:rsidRPr="00E866D8" w:rsidRDefault="00243A34" w:rsidP="00243A34">
      <w:pPr>
        <w:rPr>
          <w:rFonts w:ascii="Arial" w:hAnsi="Arial" w:cs="Arial"/>
          <w:sz w:val="20"/>
        </w:rPr>
      </w:pPr>
    </w:p>
    <w:p w:rsidR="00243A34" w:rsidRPr="00E866D8" w:rsidRDefault="00243A34" w:rsidP="00243A34">
      <w:pPr>
        <w:numPr>
          <w:ilvl w:val="0"/>
          <w:numId w:val="18"/>
        </w:numPr>
        <w:rPr>
          <w:rFonts w:ascii="Arial" w:hAnsi="Arial" w:cs="Arial"/>
          <w:b/>
          <w:iCs/>
          <w:sz w:val="22"/>
        </w:rPr>
      </w:pPr>
      <w:r w:rsidRPr="00E866D8">
        <w:rPr>
          <w:rFonts w:ascii="Arial" w:hAnsi="Arial" w:cs="Arial"/>
          <w:b/>
          <w:iCs/>
          <w:sz w:val="22"/>
        </w:rPr>
        <w:t xml:space="preserve">Assignments </w:t>
      </w:r>
      <w:r w:rsidRPr="00E866D8">
        <w:rPr>
          <w:rFonts w:ascii="Arial" w:hAnsi="Arial" w:cs="Arial"/>
          <w:b/>
          <w:sz w:val="22"/>
          <w:lang w:val="en-GB"/>
        </w:rPr>
        <w:t>may be modified in the following ways:</w:t>
      </w:r>
    </w:p>
    <w:p w:rsidR="00243A34" w:rsidRPr="00E866D8" w:rsidRDefault="00243A34" w:rsidP="00243A34">
      <w:pPr>
        <w:rPr>
          <w:rFonts w:ascii="Arial" w:hAnsi="Arial" w:cs="Arial"/>
          <w:b/>
          <w:iCs/>
          <w:sz w:val="20"/>
        </w:rPr>
      </w:pPr>
    </w:p>
    <w:p w:rsidR="00243A34" w:rsidRPr="00E866D8" w:rsidRDefault="00243A34" w:rsidP="00243A34">
      <w:pPr>
        <w:numPr>
          <w:ilvl w:val="0"/>
          <w:numId w:val="20"/>
        </w:numPr>
        <w:rPr>
          <w:rFonts w:ascii="Arial" w:hAnsi="Arial" w:cs="Arial"/>
          <w:sz w:val="20"/>
        </w:rPr>
      </w:pPr>
      <w:r w:rsidRPr="00E866D8">
        <w:rPr>
          <w:rFonts w:ascii="Arial" w:hAnsi="Arial" w:cs="Arial"/>
          <w:sz w:val="20"/>
        </w:rPr>
        <w:t>Assignments may be modified by reducing the amount of information required while maintaining general concepts.</w:t>
      </w:r>
    </w:p>
    <w:p w:rsidR="00243A34" w:rsidRPr="00E866D8" w:rsidRDefault="00243A34" w:rsidP="00243A34">
      <w:pPr>
        <w:numPr>
          <w:ilvl w:val="0"/>
          <w:numId w:val="20"/>
        </w:numPr>
        <w:rPr>
          <w:rFonts w:ascii="Arial" w:hAnsi="Arial" w:cs="Arial"/>
          <w:sz w:val="20"/>
        </w:rPr>
      </w:pPr>
      <w:r w:rsidRPr="00E866D8">
        <w:rPr>
          <w:rFonts w:ascii="Arial" w:hAnsi="Arial" w:cs="Arial"/>
          <w:sz w:val="20"/>
        </w:rPr>
        <w:t>Some assignments may be eliminated depending on the number of assignments required in the particular course.</w:t>
      </w:r>
    </w:p>
    <w:p w:rsidR="00243A34" w:rsidRPr="00E866D8" w:rsidRDefault="00243A34" w:rsidP="00243A34">
      <w:pPr>
        <w:rPr>
          <w:rFonts w:ascii="Arial" w:hAnsi="Arial" w:cs="Arial"/>
          <w:sz w:val="20"/>
        </w:rPr>
      </w:pPr>
    </w:p>
    <w:p w:rsidR="00243A34" w:rsidRPr="00E866D8" w:rsidRDefault="00243A34" w:rsidP="00243A34">
      <w:pPr>
        <w:ind w:left="360"/>
        <w:rPr>
          <w:rFonts w:ascii="Arial" w:hAnsi="Arial" w:cs="Arial"/>
          <w:b/>
          <w:i/>
          <w:sz w:val="22"/>
          <w:lang w:val="en-GB"/>
        </w:rPr>
      </w:pPr>
      <w:r w:rsidRPr="00E866D8">
        <w:rPr>
          <w:rFonts w:ascii="Arial" w:hAnsi="Arial" w:cs="Arial"/>
          <w:b/>
          <w:i/>
          <w:sz w:val="22"/>
          <w:lang w:val="en-GB"/>
        </w:rPr>
        <w:t>The Learning Specialist may:</w:t>
      </w:r>
    </w:p>
    <w:p w:rsidR="00243A34" w:rsidRPr="00E866D8" w:rsidRDefault="00243A34" w:rsidP="00243A34">
      <w:pPr>
        <w:rPr>
          <w:rFonts w:ascii="Arial" w:hAnsi="Arial" w:cs="Arial"/>
          <w:bCs/>
          <w:iCs/>
          <w:sz w:val="20"/>
          <w:lang w:val="en-GB"/>
        </w:rPr>
      </w:pPr>
    </w:p>
    <w:p w:rsidR="00243A34" w:rsidRPr="00E866D8" w:rsidRDefault="00243A34" w:rsidP="00243A34">
      <w:pPr>
        <w:numPr>
          <w:ilvl w:val="0"/>
          <w:numId w:val="21"/>
        </w:numPr>
        <w:rPr>
          <w:rFonts w:ascii="Arial" w:hAnsi="Arial" w:cs="Arial"/>
          <w:bCs/>
          <w:iCs/>
          <w:sz w:val="20"/>
          <w:lang w:val="en-GB"/>
        </w:rPr>
      </w:pPr>
      <w:r w:rsidRPr="00E866D8">
        <w:rPr>
          <w:rFonts w:ascii="Arial" w:hAnsi="Arial" w:cs="Arial"/>
          <w:bCs/>
          <w:iCs/>
          <w:sz w:val="20"/>
          <w:lang w:val="en-GB"/>
        </w:rPr>
        <w:t>Use a question/answer format instead of essay/research format</w:t>
      </w:r>
    </w:p>
    <w:p w:rsidR="00243A34" w:rsidRPr="00E866D8" w:rsidRDefault="00243A34" w:rsidP="00243A34">
      <w:pPr>
        <w:numPr>
          <w:ilvl w:val="0"/>
          <w:numId w:val="21"/>
        </w:numPr>
        <w:rPr>
          <w:rFonts w:ascii="Arial" w:hAnsi="Arial" w:cs="Arial"/>
          <w:bCs/>
          <w:iCs/>
          <w:sz w:val="20"/>
          <w:lang w:val="en-GB"/>
        </w:rPr>
      </w:pPr>
      <w:r w:rsidRPr="00E866D8">
        <w:rPr>
          <w:rFonts w:ascii="Arial" w:hAnsi="Arial" w:cs="Arial"/>
          <w:bCs/>
          <w:iCs/>
          <w:sz w:val="20"/>
          <w:lang w:val="en-GB"/>
        </w:rPr>
        <w:t xml:space="preserve">Propose a reduction in the number of references required for an assignment </w:t>
      </w:r>
    </w:p>
    <w:p w:rsidR="00243A34" w:rsidRPr="00E866D8" w:rsidRDefault="00243A34" w:rsidP="00243A34">
      <w:pPr>
        <w:numPr>
          <w:ilvl w:val="0"/>
          <w:numId w:val="21"/>
        </w:numPr>
        <w:rPr>
          <w:rFonts w:ascii="Arial" w:hAnsi="Arial" w:cs="Arial"/>
          <w:bCs/>
          <w:iCs/>
          <w:sz w:val="20"/>
          <w:lang w:val="en-GB"/>
        </w:rPr>
      </w:pPr>
      <w:r w:rsidRPr="00E866D8">
        <w:rPr>
          <w:rFonts w:ascii="Arial" w:hAnsi="Arial" w:cs="Arial"/>
          <w:bCs/>
          <w:iCs/>
          <w:sz w:val="20"/>
          <w:lang w:val="en-GB"/>
        </w:rPr>
        <w:t>Assist with groups to ensure that student comprehends his/her role within the group</w:t>
      </w:r>
    </w:p>
    <w:p w:rsidR="00243A34" w:rsidRPr="00E866D8" w:rsidRDefault="00243A34" w:rsidP="00243A34">
      <w:pPr>
        <w:numPr>
          <w:ilvl w:val="0"/>
          <w:numId w:val="21"/>
        </w:numPr>
        <w:rPr>
          <w:rFonts w:ascii="Arial" w:hAnsi="Arial" w:cs="Arial"/>
          <w:bCs/>
          <w:iCs/>
          <w:sz w:val="20"/>
          <w:lang w:val="en-GB"/>
        </w:rPr>
      </w:pPr>
      <w:r w:rsidRPr="00E866D8">
        <w:rPr>
          <w:rFonts w:ascii="Arial" w:hAnsi="Arial" w:cs="Arial"/>
          <w:bCs/>
          <w:iCs/>
          <w:sz w:val="20"/>
          <w:lang w:val="en-GB"/>
        </w:rPr>
        <w:t xml:space="preserve">Require an extension on due dates due to the fact that some students may require additional time to process information </w:t>
      </w:r>
    </w:p>
    <w:p w:rsidR="00243A34" w:rsidRPr="00E866D8" w:rsidRDefault="00243A34" w:rsidP="00243A34">
      <w:pPr>
        <w:numPr>
          <w:ilvl w:val="0"/>
          <w:numId w:val="21"/>
        </w:numPr>
        <w:rPr>
          <w:rFonts w:ascii="Arial" w:hAnsi="Arial" w:cs="Arial"/>
          <w:bCs/>
          <w:iCs/>
          <w:sz w:val="20"/>
          <w:lang w:val="en-GB"/>
        </w:rPr>
      </w:pPr>
      <w:r w:rsidRPr="00E866D8">
        <w:rPr>
          <w:rFonts w:ascii="Arial" w:hAnsi="Arial" w:cs="Arial"/>
          <w:bCs/>
          <w:iCs/>
          <w:sz w:val="20"/>
          <w:lang w:val="en-GB"/>
        </w:rPr>
        <w:t>Formally summarize articles and assigned readings to isolate main points for the student</w:t>
      </w:r>
    </w:p>
    <w:p w:rsidR="00243A34" w:rsidRPr="00E866D8" w:rsidRDefault="00243A34" w:rsidP="00243A34">
      <w:pPr>
        <w:numPr>
          <w:ilvl w:val="0"/>
          <w:numId w:val="21"/>
        </w:numPr>
        <w:rPr>
          <w:rFonts w:ascii="Arial" w:hAnsi="Arial" w:cs="Arial"/>
          <w:bCs/>
          <w:iCs/>
          <w:sz w:val="20"/>
          <w:lang w:val="en-GB"/>
        </w:rPr>
      </w:pPr>
      <w:r w:rsidRPr="00E866D8">
        <w:rPr>
          <w:rFonts w:ascii="Arial" w:hAnsi="Arial" w:cs="Arial"/>
          <w:bCs/>
          <w:iCs/>
          <w:sz w:val="20"/>
          <w:lang w:val="en-GB"/>
        </w:rPr>
        <w:t>Use questioning techniques and paraphrasing to assist in student comprehension of an assignment</w:t>
      </w:r>
    </w:p>
    <w:p w:rsidR="00243A34" w:rsidRPr="00E866D8" w:rsidRDefault="00243A34" w:rsidP="00243A34">
      <w:pPr>
        <w:rPr>
          <w:rFonts w:ascii="Arial" w:hAnsi="Arial" w:cs="Arial"/>
          <w:bCs/>
          <w:iCs/>
          <w:sz w:val="20"/>
          <w:lang w:val="en-GB"/>
        </w:rPr>
      </w:pPr>
    </w:p>
    <w:p w:rsidR="00243A34" w:rsidRPr="00E866D8" w:rsidRDefault="00243A34" w:rsidP="00243A34">
      <w:pPr>
        <w:numPr>
          <w:ilvl w:val="1"/>
          <w:numId w:val="22"/>
        </w:numPr>
        <w:rPr>
          <w:rFonts w:ascii="Arial" w:hAnsi="Arial" w:cs="Arial"/>
          <w:b/>
          <w:iCs/>
          <w:sz w:val="22"/>
        </w:rPr>
      </w:pPr>
      <w:r w:rsidRPr="00E866D8">
        <w:rPr>
          <w:rFonts w:ascii="Arial" w:hAnsi="Arial" w:cs="Arial"/>
          <w:b/>
          <w:iCs/>
          <w:sz w:val="22"/>
        </w:rPr>
        <w:t>Evaluation:</w:t>
      </w:r>
    </w:p>
    <w:p w:rsidR="00243A34" w:rsidRPr="00E866D8" w:rsidRDefault="00243A34" w:rsidP="00243A34">
      <w:pPr>
        <w:rPr>
          <w:rFonts w:ascii="Arial" w:hAnsi="Arial" w:cs="Arial"/>
          <w:sz w:val="20"/>
        </w:rPr>
      </w:pPr>
    </w:p>
    <w:p w:rsidR="00D1300B" w:rsidRDefault="00243A34" w:rsidP="00243A34">
      <w:pPr>
        <w:ind w:left="360"/>
      </w:pPr>
      <w:r w:rsidRPr="00E866D8">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CB" w:rsidRDefault="00381BCB">
      <w:r>
        <w:separator/>
      </w:r>
    </w:p>
  </w:endnote>
  <w:endnote w:type="continuationSeparator" w:id="0">
    <w:p w:rsidR="00381BCB" w:rsidRDefault="0038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CB" w:rsidRDefault="00381BCB">
      <w:r>
        <w:separator/>
      </w:r>
    </w:p>
  </w:footnote>
  <w:footnote w:type="continuationSeparator" w:id="0">
    <w:p w:rsidR="00381BCB" w:rsidRDefault="0038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866D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5601D" w:rsidP="00243A34">
          <w:pPr>
            <w:rPr>
              <w:rFonts w:ascii="Arial" w:hAnsi="Arial"/>
              <w:snapToGrid w:val="0"/>
            </w:rPr>
          </w:pPr>
          <w:r>
            <w:rPr>
              <w:rFonts w:ascii="Arial" w:hAnsi="Arial"/>
              <w:snapToGrid w:val="0"/>
            </w:rPr>
            <w:t>&lt;insert course name here&gt;</w:t>
          </w: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r>
            <w:rPr>
              <w:rFonts w:ascii="Arial" w:hAnsi="Arial"/>
              <w:snapToGrid w:val="0"/>
            </w:rPr>
            <w:t>&lt;insert course code number here&gt;</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5D90"/>
    <w:multiLevelType w:val="singleLevel"/>
    <w:tmpl w:val="7938C012"/>
    <w:lvl w:ilvl="0">
      <w:start w:val="1"/>
      <w:numFmt w:val="lowerLetter"/>
      <w:lvlText w:val="%1."/>
      <w:lvlJc w:val="left"/>
      <w:pPr>
        <w:tabs>
          <w:tab w:val="num" w:pos="360"/>
        </w:tabs>
        <w:ind w:left="36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B52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124372E"/>
    <w:multiLevelType w:val="singleLevel"/>
    <w:tmpl w:val="F4D893E0"/>
    <w:lvl w:ilvl="0">
      <w:start w:val="1"/>
      <w:numFmt w:val="decimal"/>
      <w:lvlText w:val="%1."/>
      <w:lvlJc w:val="left"/>
      <w:pPr>
        <w:tabs>
          <w:tab w:val="num" w:pos="720"/>
        </w:tabs>
        <w:ind w:left="720" w:hanging="720"/>
      </w:pPr>
      <w:rPr>
        <w:b/>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num>
  <w:num w:numId="24">
    <w:abstractNumId w:val="7"/>
    <w:lvlOverride w:ilvl="0"/>
  </w:num>
  <w:num w:numId="25">
    <w:abstractNumId w:val="2"/>
    <w:lvlOverride w:ilvl="0">
      <w:startOverride w:val="1"/>
    </w:lvlOverride>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81BCB"/>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6D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4441603">
      <w:bodyDiv w:val="1"/>
      <w:marLeft w:val="0"/>
      <w:marRight w:val="0"/>
      <w:marTop w:val="0"/>
      <w:marBottom w:val="0"/>
      <w:divBdr>
        <w:top w:val="none" w:sz="0" w:space="0" w:color="auto"/>
        <w:left w:val="none" w:sz="0" w:space="0" w:color="auto"/>
        <w:bottom w:val="none" w:sz="0" w:space="0" w:color="auto"/>
        <w:right w:val="none" w:sz="0" w:space="0" w:color="auto"/>
      </w:divBdr>
    </w:div>
    <w:div w:id="120975532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8DA3F-C8F7-4B2A-A57A-AA94C8C95AC5}"/>
</file>

<file path=customXml/itemProps2.xml><?xml version="1.0" encoding="utf-8"?>
<ds:datastoreItem xmlns:ds="http://schemas.openxmlformats.org/officeDocument/2006/customXml" ds:itemID="{F14F8B59-6C50-41C2-8AA5-D50FB4CE7646}"/>
</file>

<file path=customXml/itemProps3.xml><?xml version="1.0" encoding="utf-8"?>
<ds:datastoreItem xmlns:ds="http://schemas.openxmlformats.org/officeDocument/2006/customXml" ds:itemID="{608E75FB-F5B4-4A5E-986F-1A6A9CF03F3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6</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2012-01-30T14:29:00Z</dcterms:created>
  <dcterms:modified xsi:type="dcterms:W3CDTF">2012-01-30T14:29:00Z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1527800</vt:r8>
  </property>
</Properties>
</file>